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631DB">
      <w:pPr>
        <w:pStyle w:val="2"/>
        <w:spacing w:line="240" w:lineRule="auto"/>
        <w:jc w:val="center"/>
        <w:rPr>
          <w:rFonts w:hint="default" w:ascii="Times New Roman" w:hAnsi="Times New Roman" w:eastAsia="宋体" w:cs="Times New Roman"/>
        </w:rPr>
      </w:pPr>
      <w:commentRangeStart w:id="0"/>
      <w:r>
        <w:rPr>
          <w:rFonts w:hint="eastAsia" w:ascii="Times New Roman" w:hAnsi="Times New Roman" w:eastAsia="宋体" w:cs="Times New Roman"/>
          <w:lang w:val="en-US" w:eastAsia="zh-CN"/>
        </w:rPr>
        <w:t>广州市番禺区妇幼保健院</w:t>
      </w:r>
      <w:bookmarkStart w:id="2" w:name="_GoBack"/>
      <w:r>
        <w:rPr>
          <w:rFonts w:hint="default" w:ascii="Times New Roman" w:hAnsi="Times New Roman" w:eastAsia="宋体" w:cs="Times New Roman"/>
        </w:rPr>
        <w:t>临床试验尾款结算说明函</w:t>
      </w:r>
      <w:bookmarkEnd w:id="2"/>
      <w:commentRangeEnd w:id="0"/>
      <w:r>
        <w:commentReference w:id="0"/>
      </w:r>
    </w:p>
    <w:p w14:paraId="6C7E26A2">
      <w:pPr>
        <w:adjustRightInd w:val="0"/>
        <w:snapToGrid w:val="0"/>
        <w:spacing w:line="312" w:lineRule="auto"/>
        <w:jc w:val="left"/>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lang w:val="en-US" w:eastAsia="zh-CN"/>
        </w:rPr>
        <w:t>试验名称：</w:t>
      </w:r>
      <w:r>
        <w:rPr>
          <w:rFonts w:hint="eastAsia" w:cs="Times New Roman"/>
          <w:color w:val="FFFFFF" w:themeColor="background1"/>
          <w:sz w:val="24"/>
          <w:szCs w:val="24"/>
          <w:u w:val="single"/>
          <w:lang w:val="en-US" w:eastAsia="zh-CN"/>
          <w14:textFill>
            <w14:solidFill>
              <w14:schemeClr w14:val="bg1"/>
            </w14:solidFill>
          </w14:textFill>
        </w:rPr>
        <w:t>1</w:t>
      </w:r>
    </w:p>
    <w:p w14:paraId="030ED9F1">
      <w:pPr>
        <w:adjustRightInd w:val="0"/>
        <w:snapToGrid w:val="0"/>
        <w:spacing w:line="312"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申办</w:t>
      </w:r>
      <w:r>
        <w:rPr>
          <w:rFonts w:hint="eastAsia" w:ascii="Times New Roman" w:hAnsi="Times New Roman" w:cs="Times New Roman"/>
          <w:sz w:val="24"/>
          <w:szCs w:val="24"/>
          <w:lang w:val="en-US" w:eastAsia="zh-CN"/>
        </w:rPr>
        <w:t>方</w:t>
      </w:r>
      <w:r>
        <w:rPr>
          <w:rFonts w:hint="default" w:ascii="Times New Roman" w:hAnsi="Times New Roman" w:eastAsia="宋体" w:cs="Times New Roman"/>
          <w:sz w:val="24"/>
          <w:szCs w:val="24"/>
          <w:lang w:val="en-US" w:eastAsia="zh-CN"/>
        </w:rPr>
        <w:t>：</w:t>
      </w:r>
      <w:r>
        <w:rPr>
          <w:rFonts w:hint="eastAsia"/>
          <w:sz w:val="24"/>
          <w:szCs w:val="24"/>
          <w:lang w:val="en-US" w:eastAsia="zh-CN"/>
        </w:rPr>
        <w:t xml:space="preserve">                            研究科室</w:t>
      </w:r>
      <w:r>
        <w:rPr>
          <w:rFonts w:hint="default" w:ascii="Times New Roman" w:hAnsi="Times New Roman" w:eastAsia="宋体" w:cs="Times New Roman"/>
          <w:sz w:val="24"/>
          <w:szCs w:val="24"/>
          <w:lang w:val="en-US" w:eastAsia="zh-CN"/>
        </w:rPr>
        <w:t>：</w:t>
      </w:r>
    </w:p>
    <w:p w14:paraId="46A767D4">
      <w:pPr>
        <w:adjustRightInd w:val="0"/>
        <w:snapToGrid w:val="0"/>
        <w:spacing w:line="312" w:lineRule="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CRO</w:t>
      </w:r>
      <w:r>
        <w:rPr>
          <w:rFonts w:hint="default"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主要研究者：</w:t>
      </w:r>
    </w:p>
    <w:p w14:paraId="2F58327D">
      <w:pPr>
        <w:adjustRightInd w:val="0"/>
        <w:snapToGrid w:val="0"/>
        <w:spacing w:line="312" w:lineRule="auto"/>
        <w:rPr>
          <w:rFonts w:hint="default" w:ascii="Times New Roman" w:hAnsi="Times New Roman" w:eastAsia="宋体" w:cs="Times New Roman"/>
          <w:sz w:val="24"/>
          <w:szCs w:val="24"/>
          <w:lang w:val="en-US" w:eastAsia="zh-CN"/>
        </w:rPr>
      </w:pPr>
    </w:p>
    <w:p w14:paraId="3D65A986">
      <w:pPr>
        <w:adjustRightInd w:val="0"/>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尊敬的</w:t>
      </w:r>
      <w:r>
        <w:rPr>
          <w:rFonts w:hint="eastAsia" w:cs="Times New Roman"/>
          <w:sz w:val="24"/>
          <w:szCs w:val="24"/>
          <w:lang w:val="en-US" w:eastAsia="zh-CN"/>
        </w:rPr>
        <w:t>广州市番禺区妇幼保健院</w:t>
      </w:r>
      <w:r>
        <w:rPr>
          <w:rFonts w:hint="default" w:ascii="Times New Roman" w:hAnsi="Times New Roman" w:eastAsia="宋体" w:cs="Times New Roman"/>
          <w:sz w:val="24"/>
        </w:rPr>
        <w:t>药物临床试验机构：</w:t>
      </w:r>
    </w:p>
    <w:p w14:paraId="490AB2AD">
      <w:pPr>
        <w:adjustRightInd w:val="0"/>
        <w:snapToGrid w:val="0"/>
        <w:spacing w:line="360" w:lineRule="auto"/>
        <w:ind w:firstLine="480" w:firstLineChars="200"/>
        <w:rPr>
          <w:rFonts w:hint="eastAsia" w:ascii="宋体" w:hAnsi="宋体"/>
          <w:b/>
          <w:sz w:val="24"/>
        </w:rPr>
      </w:pPr>
      <w:r>
        <w:rPr>
          <w:rFonts w:hint="eastAsia"/>
          <w:sz w:val="24"/>
        </w:rPr>
        <w:t>受申办方</w:t>
      </w:r>
      <w:r>
        <w:rPr>
          <w:rFonts w:hint="eastAsia"/>
          <w:sz w:val="24"/>
          <w:u w:val="single"/>
        </w:rPr>
        <w:t xml:space="preserve">  </w:t>
      </w:r>
      <w:r>
        <w:rPr>
          <w:rFonts w:hint="eastAsia" w:hAnsi="宋体"/>
          <w:sz w:val="24"/>
          <w:u w:val="single"/>
        </w:rPr>
        <w:t xml:space="preserve">XXXX </w:t>
      </w:r>
      <w:r>
        <w:rPr>
          <w:rFonts w:hint="eastAsia"/>
          <w:sz w:val="24"/>
          <w:u w:val="single"/>
        </w:rPr>
        <w:t xml:space="preserve"> </w:t>
      </w:r>
      <w:r>
        <w:rPr>
          <w:rFonts w:hint="eastAsia"/>
          <w:sz w:val="24"/>
        </w:rPr>
        <w:t>的委托，</w:t>
      </w:r>
      <w:r>
        <w:rPr>
          <w:rFonts w:hint="eastAsia"/>
          <w:sz w:val="24"/>
          <w:u w:val="single"/>
        </w:rPr>
        <w:t>xxxx（CRO公司）</w:t>
      </w:r>
      <w:r>
        <w:rPr>
          <w:rFonts w:hint="eastAsia"/>
          <w:sz w:val="24"/>
        </w:rPr>
        <w:t>在贵院组织开展的</w:t>
      </w:r>
      <w:r>
        <w:rPr>
          <w:rFonts w:hint="eastAsia"/>
          <w:sz w:val="24"/>
          <w:u w:val="single"/>
        </w:rPr>
        <w:t xml:space="preserve">_XXXXXX（试验名称） </w:t>
      </w:r>
      <w:r>
        <w:rPr>
          <w:rFonts w:hint="eastAsia"/>
          <w:sz w:val="24"/>
        </w:rPr>
        <w:t>临床试验，本试验于</w:t>
      </w:r>
      <w:r>
        <w:rPr>
          <w:rFonts w:hint="eastAsia" w:cs="Times New Roman"/>
          <w:b w:val="0"/>
          <w:bCs/>
          <w:sz w:val="24"/>
          <w:u w:val="single"/>
          <w:lang w:val="en-US" w:eastAsia="zh-CN"/>
        </w:rPr>
        <w:t xml:space="preserve">      </w:t>
      </w:r>
      <w:r>
        <w:rPr>
          <w:rFonts w:hint="default" w:ascii="Times New Roman" w:hAnsi="Times New Roman" w:eastAsia="宋体" w:cs="Times New Roman"/>
          <w:b w:val="0"/>
          <w:bCs/>
          <w:sz w:val="24"/>
        </w:rPr>
        <w:t>年</w:t>
      </w:r>
      <w:r>
        <w:rPr>
          <w:rFonts w:hint="eastAsia" w:cs="Times New Roman"/>
          <w:b w:val="0"/>
          <w:bCs/>
          <w:sz w:val="24"/>
          <w:u w:val="single"/>
          <w:lang w:val="en-US" w:eastAsia="zh-CN"/>
        </w:rPr>
        <w:t xml:space="preserve">  </w:t>
      </w:r>
      <w:r>
        <w:rPr>
          <w:rFonts w:hint="eastAsia" w:cs="Times New Roman"/>
          <w:sz w:val="24"/>
          <w:u w:val="single"/>
          <w:lang w:val="en-US" w:eastAsia="zh-CN"/>
        </w:rPr>
        <w:t xml:space="preserve"> </w:t>
      </w:r>
      <w:r>
        <w:rPr>
          <w:rFonts w:hint="default" w:ascii="Times New Roman" w:hAnsi="Times New Roman" w:eastAsia="宋体" w:cs="Times New Roman"/>
          <w:sz w:val="24"/>
        </w:rPr>
        <w:t>月</w:t>
      </w:r>
      <w:r>
        <w:rPr>
          <w:rFonts w:hint="eastAsia" w:cs="Times New Roman"/>
          <w:sz w:val="24"/>
          <w:u w:val="single"/>
          <w:lang w:val="en-US" w:eastAsia="zh-CN"/>
        </w:rPr>
        <w:t xml:space="preserve">    </w:t>
      </w:r>
      <w:r>
        <w:rPr>
          <w:rFonts w:hint="default" w:ascii="Times New Roman" w:hAnsi="Times New Roman" w:eastAsia="宋体" w:cs="Times New Roman"/>
          <w:sz w:val="24"/>
        </w:rPr>
        <w:t>日</w:t>
      </w:r>
      <w:r>
        <w:rPr>
          <w:rFonts w:hint="eastAsia"/>
          <w:sz w:val="24"/>
        </w:rPr>
        <w:t>启动，于</w:t>
      </w:r>
      <w:r>
        <w:rPr>
          <w:rFonts w:hint="eastAsia" w:cs="Times New Roman"/>
          <w:b w:val="0"/>
          <w:bCs/>
          <w:sz w:val="24"/>
          <w:u w:val="single"/>
          <w:lang w:val="en-US" w:eastAsia="zh-CN"/>
        </w:rPr>
        <w:t xml:space="preserve">      </w:t>
      </w:r>
      <w:r>
        <w:rPr>
          <w:rFonts w:hint="default" w:ascii="Times New Roman" w:hAnsi="Times New Roman" w:eastAsia="宋体" w:cs="Times New Roman"/>
          <w:b w:val="0"/>
          <w:bCs/>
          <w:sz w:val="24"/>
        </w:rPr>
        <w:t>年</w:t>
      </w:r>
      <w:r>
        <w:rPr>
          <w:rFonts w:hint="eastAsia" w:cs="Times New Roman"/>
          <w:b w:val="0"/>
          <w:bCs/>
          <w:sz w:val="24"/>
          <w:u w:val="single"/>
          <w:lang w:val="en-US" w:eastAsia="zh-CN"/>
        </w:rPr>
        <w:t xml:space="preserve">  </w:t>
      </w:r>
      <w:r>
        <w:rPr>
          <w:rFonts w:hint="eastAsia" w:cs="Times New Roman"/>
          <w:sz w:val="24"/>
          <w:u w:val="single"/>
          <w:lang w:val="en-US" w:eastAsia="zh-CN"/>
        </w:rPr>
        <w:t xml:space="preserve"> </w:t>
      </w:r>
      <w:r>
        <w:rPr>
          <w:rFonts w:hint="default" w:ascii="Times New Roman" w:hAnsi="Times New Roman" w:eastAsia="宋体" w:cs="Times New Roman"/>
          <w:sz w:val="24"/>
        </w:rPr>
        <w:t>月</w:t>
      </w:r>
      <w:r>
        <w:rPr>
          <w:rFonts w:hint="eastAsia" w:cs="Times New Roman"/>
          <w:sz w:val="24"/>
          <w:u w:val="single"/>
          <w:lang w:val="en-US" w:eastAsia="zh-CN"/>
        </w:rPr>
        <w:t xml:space="preserve">    </w:t>
      </w:r>
      <w:r>
        <w:rPr>
          <w:rFonts w:hint="default" w:ascii="Times New Roman" w:hAnsi="Times New Roman" w:eastAsia="宋体" w:cs="Times New Roman"/>
          <w:sz w:val="24"/>
        </w:rPr>
        <w:t>日</w:t>
      </w:r>
      <w:r>
        <w:rPr>
          <w:rFonts w:hint="eastAsia"/>
          <w:sz w:val="24"/>
        </w:rPr>
        <w:t>筛选首例受试者，于</w:t>
      </w:r>
      <w:r>
        <w:rPr>
          <w:rFonts w:hint="eastAsia" w:cs="Times New Roman"/>
          <w:b w:val="0"/>
          <w:bCs/>
          <w:sz w:val="24"/>
          <w:u w:val="single"/>
          <w:lang w:val="en-US" w:eastAsia="zh-CN"/>
        </w:rPr>
        <w:t xml:space="preserve">      </w:t>
      </w:r>
      <w:r>
        <w:rPr>
          <w:rFonts w:hint="default" w:ascii="Times New Roman" w:hAnsi="Times New Roman" w:eastAsia="宋体" w:cs="Times New Roman"/>
          <w:b w:val="0"/>
          <w:bCs/>
          <w:sz w:val="24"/>
        </w:rPr>
        <w:t>年</w:t>
      </w:r>
      <w:r>
        <w:rPr>
          <w:rFonts w:hint="eastAsia" w:cs="Times New Roman"/>
          <w:b w:val="0"/>
          <w:bCs/>
          <w:sz w:val="24"/>
          <w:u w:val="single"/>
          <w:lang w:val="en-US" w:eastAsia="zh-CN"/>
        </w:rPr>
        <w:t xml:space="preserve">  </w:t>
      </w:r>
      <w:r>
        <w:rPr>
          <w:rFonts w:hint="eastAsia" w:cs="Times New Roman"/>
          <w:sz w:val="24"/>
          <w:u w:val="single"/>
          <w:lang w:val="en-US" w:eastAsia="zh-CN"/>
        </w:rPr>
        <w:t xml:space="preserve"> </w:t>
      </w:r>
      <w:r>
        <w:rPr>
          <w:rFonts w:hint="default" w:ascii="Times New Roman" w:hAnsi="Times New Roman" w:eastAsia="宋体" w:cs="Times New Roman"/>
          <w:sz w:val="24"/>
        </w:rPr>
        <w:t>月</w:t>
      </w:r>
      <w:r>
        <w:rPr>
          <w:rFonts w:hint="eastAsia" w:cs="Times New Roman"/>
          <w:sz w:val="24"/>
          <w:u w:val="single"/>
          <w:lang w:val="en-US" w:eastAsia="zh-CN"/>
        </w:rPr>
        <w:t xml:space="preserve">    </w:t>
      </w:r>
      <w:r>
        <w:rPr>
          <w:rFonts w:hint="default" w:ascii="Times New Roman" w:hAnsi="Times New Roman" w:eastAsia="宋体" w:cs="Times New Roman"/>
          <w:sz w:val="24"/>
        </w:rPr>
        <w:t>日</w:t>
      </w:r>
      <w:r>
        <w:rPr>
          <w:rFonts w:hint="eastAsia"/>
          <w:sz w:val="24"/>
          <w:lang w:eastAsia="zh-CN"/>
        </w:rPr>
        <w:t>入组</w:t>
      </w:r>
      <w:r>
        <w:rPr>
          <w:rFonts w:hint="eastAsia"/>
          <w:sz w:val="24"/>
        </w:rPr>
        <w:t>首例</w:t>
      </w:r>
      <w:r>
        <w:rPr>
          <w:rFonts w:hint="eastAsia"/>
          <w:sz w:val="24"/>
          <w:lang w:eastAsia="zh-CN"/>
        </w:rPr>
        <w:t>样本试验，</w:t>
      </w:r>
      <w:r>
        <w:rPr>
          <w:rFonts w:hint="eastAsia"/>
          <w:sz w:val="24"/>
        </w:rPr>
        <w:t>于</w:t>
      </w:r>
      <w:r>
        <w:rPr>
          <w:rFonts w:hint="eastAsia" w:cs="Times New Roman"/>
          <w:b w:val="0"/>
          <w:bCs/>
          <w:sz w:val="24"/>
          <w:u w:val="single"/>
          <w:lang w:val="en-US" w:eastAsia="zh-CN"/>
        </w:rPr>
        <w:t xml:space="preserve">      </w:t>
      </w:r>
      <w:r>
        <w:rPr>
          <w:rFonts w:hint="default" w:ascii="Times New Roman" w:hAnsi="Times New Roman" w:eastAsia="宋体" w:cs="Times New Roman"/>
          <w:b w:val="0"/>
          <w:bCs/>
          <w:sz w:val="24"/>
        </w:rPr>
        <w:t>年</w:t>
      </w:r>
      <w:r>
        <w:rPr>
          <w:rFonts w:hint="eastAsia" w:cs="Times New Roman"/>
          <w:b w:val="0"/>
          <w:bCs/>
          <w:sz w:val="24"/>
          <w:u w:val="single"/>
          <w:lang w:val="en-US" w:eastAsia="zh-CN"/>
        </w:rPr>
        <w:t xml:space="preserve">  </w:t>
      </w:r>
      <w:r>
        <w:rPr>
          <w:rFonts w:hint="eastAsia" w:cs="Times New Roman"/>
          <w:sz w:val="24"/>
          <w:u w:val="single"/>
          <w:lang w:val="en-US" w:eastAsia="zh-CN"/>
        </w:rPr>
        <w:t xml:space="preserve"> </w:t>
      </w:r>
      <w:r>
        <w:rPr>
          <w:rFonts w:hint="default" w:ascii="Times New Roman" w:hAnsi="Times New Roman" w:eastAsia="宋体" w:cs="Times New Roman"/>
          <w:sz w:val="24"/>
        </w:rPr>
        <w:t>月</w:t>
      </w:r>
      <w:r>
        <w:rPr>
          <w:rFonts w:hint="eastAsia" w:cs="Times New Roman"/>
          <w:sz w:val="24"/>
          <w:u w:val="single"/>
          <w:lang w:val="en-US" w:eastAsia="zh-CN"/>
        </w:rPr>
        <w:t xml:space="preserve">    </w:t>
      </w:r>
      <w:r>
        <w:rPr>
          <w:rFonts w:hint="default" w:ascii="Times New Roman" w:hAnsi="Times New Roman" w:eastAsia="宋体" w:cs="Times New Roman"/>
          <w:sz w:val="24"/>
        </w:rPr>
        <w:t>日</w:t>
      </w:r>
      <w:r>
        <w:rPr>
          <w:rFonts w:hint="eastAsia"/>
          <w:sz w:val="24"/>
        </w:rPr>
        <w:t>结束最后一例</w:t>
      </w:r>
      <w:r>
        <w:rPr>
          <w:rFonts w:hint="eastAsia"/>
          <w:sz w:val="24"/>
          <w:lang w:eastAsia="zh-CN"/>
        </w:rPr>
        <w:t>样本试验</w:t>
      </w:r>
      <w:r>
        <w:rPr>
          <w:rFonts w:hint="eastAsia"/>
          <w:sz w:val="24"/>
        </w:rPr>
        <w:t>，</w:t>
      </w:r>
      <w:r>
        <w:rPr>
          <w:rFonts w:hint="eastAsia"/>
          <w:sz w:val="24"/>
          <w:lang w:eastAsia="zh-CN"/>
        </w:rPr>
        <w:t>共入组</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例样本</w:t>
      </w:r>
      <w:r>
        <w:rPr>
          <w:rFonts w:hint="eastAsia"/>
          <w:sz w:val="24"/>
        </w:rPr>
        <w:t>。现将该项目研究费用支付情况汇报如下：</w:t>
      </w:r>
    </w:p>
    <w:p w14:paraId="2983AE24">
      <w:pPr>
        <w:adjustRightInd w:val="0"/>
        <w:snapToGrid w:val="0"/>
        <w:spacing w:line="360" w:lineRule="auto"/>
        <w:rPr>
          <w:rFonts w:hint="default" w:ascii="Times New Roman" w:hAnsi="Times New Roman" w:eastAsia="宋体" w:cs="Times New Roman"/>
          <w:sz w:val="24"/>
        </w:rPr>
      </w:pPr>
    </w:p>
    <w:p w14:paraId="7750EBAD">
      <w:pPr>
        <w:spacing w:line="300" w:lineRule="auto"/>
        <w:outlineLvl w:val="0"/>
        <w:rPr>
          <w:rFonts w:hint="default" w:ascii="Times New Roman" w:hAnsi="Times New Roman" w:eastAsia="宋体" w:cs="Times New Roman"/>
          <w:sz w:val="24"/>
        </w:rPr>
      </w:pPr>
      <w:commentRangeStart w:id="1"/>
      <w:r>
        <w:rPr>
          <w:rFonts w:hint="default" w:ascii="Times New Roman" w:hAnsi="Times New Roman" w:eastAsia="宋体" w:cs="Times New Roman"/>
          <w:b/>
          <w:sz w:val="24"/>
        </w:rPr>
        <w:t>一、已签订合同金额：</w:t>
      </w:r>
      <w:commentRangeEnd w:id="1"/>
      <w:r>
        <w:commentReference w:id="1"/>
      </w:r>
    </w:p>
    <w:p w14:paraId="77814212">
      <w:pPr>
        <w:spacing w:line="300" w:lineRule="auto"/>
        <w:rPr>
          <w:rFonts w:hint="default" w:ascii="Times New Roman" w:hAnsi="Times New Roman" w:eastAsia="宋体" w:cs="Times New Roman"/>
          <w:sz w:val="24"/>
        </w:rPr>
      </w:pPr>
      <w:bookmarkStart w:id="0" w:name="OLE_LINK4"/>
      <w:r>
        <w:rPr>
          <w:rFonts w:hint="default" w:ascii="Times New Roman" w:hAnsi="Times New Roman" w:eastAsia="宋体" w:cs="Times New Roman"/>
          <w:b w:val="0"/>
          <w:bCs/>
          <w:sz w:val="24"/>
        </w:rPr>
        <w:t>1、</w:t>
      </w:r>
      <w:r>
        <w:rPr>
          <w:rFonts w:hint="eastAsia" w:cs="Times New Roman"/>
          <w:b w:val="0"/>
          <w:bCs/>
          <w:sz w:val="24"/>
          <w:u w:val="single"/>
          <w:lang w:val="en-US" w:eastAsia="zh-CN"/>
        </w:rPr>
        <w:t xml:space="preserve">      </w:t>
      </w:r>
      <w:r>
        <w:rPr>
          <w:rFonts w:hint="default" w:ascii="Times New Roman" w:hAnsi="Times New Roman" w:eastAsia="宋体" w:cs="Times New Roman"/>
          <w:b w:val="0"/>
          <w:bCs/>
          <w:sz w:val="24"/>
        </w:rPr>
        <w:t>年</w:t>
      </w:r>
      <w:r>
        <w:rPr>
          <w:rFonts w:hint="eastAsia" w:cs="Times New Roman"/>
          <w:b w:val="0"/>
          <w:bCs/>
          <w:sz w:val="24"/>
          <w:u w:val="single"/>
          <w:lang w:val="en-US" w:eastAsia="zh-CN"/>
        </w:rPr>
        <w:t xml:space="preserve">  </w:t>
      </w:r>
      <w:r>
        <w:rPr>
          <w:rFonts w:hint="eastAsia" w:cs="Times New Roman"/>
          <w:sz w:val="24"/>
          <w:u w:val="single"/>
          <w:lang w:val="en-US" w:eastAsia="zh-CN"/>
        </w:rPr>
        <w:t xml:space="preserve"> </w:t>
      </w:r>
      <w:r>
        <w:rPr>
          <w:rFonts w:hint="default" w:ascii="Times New Roman" w:hAnsi="Times New Roman" w:eastAsia="宋体" w:cs="Times New Roman"/>
          <w:sz w:val="24"/>
        </w:rPr>
        <w:t>月</w:t>
      </w:r>
      <w:r>
        <w:rPr>
          <w:rFonts w:hint="eastAsia" w:cs="Times New Roman"/>
          <w:sz w:val="24"/>
          <w:u w:val="single"/>
          <w:lang w:val="en-US" w:eastAsia="zh-CN"/>
        </w:rPr>
        <w:t xml:space="preserve">    </w:t>
      </w:r>
      <w:r>
        <w:rPr>
          <w:rFonts w:hint="default" w:ascii="Times New Roman" w:hAnsi="Times New Roman" w:eastAsia="宋体" w:cs="Times New Roman"/>
          <w:sz w:val="24"/>
        </w:rPr>
        <w:t>日签订研究协议</w:t>
      </w:r>
      <w:r>
        <w:rPr>
          <w:rFonts w:hint="eastAsia" w:cs="Times New Roman"/>
          <w:sz w:val="24"/>
          <w:lang w:eastAsia="zh-CN"/>
        </w:rPr>
        <w:t>，</w:t>
      </w:r>
      <w:r>
        <w:rPr>
          <w:rFonts w:hint="default" w:ascii="Times New Roman" w:hAnsi="Times New Roman" w:eastAsia="宋体" w:cs="Times New Roman"/>
          <w:sz w:val="24"/>
          <w:lang w:val="en-US" w:eastAsia="zh-CN"/>
        </w:rPr>
        <w:t>具体费用明细如下：</w:t>
      </w:r>
    </w:p>
    <w:bookmarkEnd w:id="0"/>
    <w:tbl>
      <w:tblPr>
        <w:tblStyle w:val="14"/>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858"/>
        <w:gridCol w:w="2493"/>
        <w:gridCol w:w="1503"/>
        <w:gridCol w:w="1392"/>
      </w:tblGrid>
      <w:tr w14:paraId="02FF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5E1F129">
            <w:pPr>
              <w:spacing w:line="360" w:lineRule="auto"/>
              <w:jc w:val="center"/>
              <w:rPr>
                <w:rFonts w:hint="eastAsia" w:ascii="Times New Roman" w:hAnsi="Times New Roman" w:eastAsia="宋体" w:cs="Times New Roman"/>
                <w:b/>
                <w:bCs/>
                <w:sz w:val="24"/>
                <w:lang w:val="en-US" w:eastAsia="zh-CN"/>
              </w:rPr>
            </w:pPr>
            <w:bookmarkStart w:id="1" w:name="OLE_LINK5"/>
            <w:r>
              <w:rPr>
                <w:rFonts w:hint="eastAsia" w:cs="Times New Roman"/>
                <w:b/>
                <w:bCs/>
                <w:sz w:val="24"/>
                <w:lang w:val="en-US" w:eastAsia="zh-CN"/>
              </w:rPr>
              <w:t>序号</w:t>
            </w:r>
          </w:p>
        </w:tc>
        <w:tc>
          <w:tcPr>
            <w:tcW w:w="2858" w:type="dxa"/>
            <w:tcBorders>
              <w:top w:val="single" w:color="auto" w:sz="4" w:space="0"/>
              <w:left w:val="single" w:color="auto" w:sz="4" w:space="0"/>
              <w:bottom w:val="single" w:color="auto" w:sz="4" w:space="0"/>
              <w:right w:val="single" w:color="auto" w:sz="4" w:space="0"/>
            </w:tcBorders>
            <w:vAlign w:val="center"/>
          </w:tcPr>
          <w:p w14:paraId="67437B38">
            <w:pPr>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项目内容</w:t>
            </w:r>
          </w:p>
        </w:tc>
        <w:tc>
          <w:tcPr>
            <w:tcW w:w="2493" w:type="dxa"/>
            <w:tcBorders>
              <w:top w:val="single" w:color="auto" w:sz="4" w:space="0"/>
              <w:left w:val="single" w:color="auto" w:sz="4" w:space="0"/>
              <w:bottom w:val="single" w:color="auto" w:sz="4" w:space="0"/>
              <w:right w:val="single" w:color="auto" w:sz="4" w:space="0"/>
            </w:tcBorders>
            <w:vAlign w:val="center"/>
          </w:tcPr>
          <w:p w14:paraId="38B43457">
            <w:pPr>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单价</w:t>
            </w:r>
          </w:p>
        </w:tc>
        <w:tc>
          <w:tcPr>
            <w:tcW w:w="1503" w:type="dxa"/>
            <w:tcBorders>
              <w:top w:val="single" w:color="auto" w:sz="4" w:space="0"/>
              <w:left w:val="single" w:color="auto" w:sz="4" w:space="0"/>
              <w:bottom w:val="single" w:color="auto" w:sz="4" w:space="0"/>
              <w:right w:val="single" w:color="auto" w:sz="4" w:space="0"/>
            </w:tcBorders>
            <w:vAlign w:val="center"/>
          </w:tcPr>
          <w:p w14:paraId="68DA89C3">
            <w:pPr>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数量</w:t>
            </w:r>
          </w:p>
        </w:tc>
        <w:tc>
          <w:tcPr>
            <w:tcW w:w="1392" w:type="dxa"/>
            <w:tcBorders>
              <w:top w:val="single" w:color="auto" w:sz="4" w:space="0"/>
              <w:left w:val="single" w:color="auto" w:sz="4" w:space="0"/>
              <w:bottom w:val="single" w:color="auto" w:sz="4" w:space="0"/>
              <w:right w:val="single" w:color="auto" w:sz="4" w:space="0"/>
            </w:tcBorders>
            <w:vAlign w:val="center"/>
          </w:tcPr>
          <w:p w14:paraId="398529A4">
            <w:pPr>
              <w:spacing w:line="360" w:lineRule="auto"/>
              <w:jc w:val="center"/>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rPr>
              <w:t>合计</w:t>
            </w:r>
            <w:r>
              <w:rPr>
                <w:rFonts w:hint="default" w:ascii="Times New Roman" w:hAnsi="Times New Roman" w:eastAsia="宋体" w:cs="Times New Roman"/>
                <w:b/>
                <w:bCs/>
                <w:sz w:val="24"/>
                <w:lang w:eastAsia="zh-CN"/>
              </w:rPr>
              <w:t>（元）</w:t>
            </w:r>
          </w:p>
        </w:tc>
      </w:tr>
      <w:tr w14:paraId="26DF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0" w:type="dxa"/>
            <w:tcBorders>
              <w:top w:val="single" w:color="auto" w:sz="4" w:space="0"/>
              <w:left w:val="single" w:color="auto" w:sz="4" w:space="0"/>
              <w:right w:val="single" w:color="auto" w:sz="4" w:space="0"/>
            </w:tcBorders>
            <w:vAlign w:val="center"/>
          </w:tcPr>
          <w:p w14:paraId="326D504E">
            <w:pPr>
              <w:spacing w:line="360" w:lineRule="auto"/>
              <w:jc w:val="center"/>
              <w:rPr>
                <w:rFonts w:hint="default" w:cs="Times New Roman"/>
                <w:sz w:val="24"/>
                <w:lang w:val="en-US" w:eastAsia="zh-CN"/>
              </w:rPr>
            </w:pPr>
            <w:r>
              <w:rPr>
                <w:rFonts w:hint="eastAsia" w:cs="Times New Roman"/>
                <w:bCs/>
                <w:sz w:val="24"/>
                <w:lang w:val="en-US" w:eastAsia="zh-CN"/>
              </w:rPr>
              <w:t>01</w:t>
            </w:r>
          </w:p>
        </w:tc>
        <w:tc>
          <w:tcPr>
            <w:tcW w:w="2858" w:type="dxa"/>
            <w:tcBorders>
              <w:top w:val="single" w:color="auto" w:sz="4" w:space="0"/>
              <w:left w:val="single" w:color="auto" w:sz="4" w:space="0"/>
              <w:right w:val="single" w:color="auto" w:sz="4" w:space="0"/>
            </w:tcBorders>
            <w:vAlign w:val="center"/>
          </w:tcPr>
          <w:p w14:paraId="27E0CB96">
            <w:pPr>
              <w:spacing w:line="360" w:lineRule="auto"/>
              <w:jc w:val="center"/>
              <w:rPr>
                <w:rFonts w:hint="default" w:cs="Times New Roman"/>
                <w:sz w:val="24"/>
                <w:lang w:val="en-US" w:eastAsia="zh-CN"/>
              </w:rPr>
            </w:pPr>
            <w:r>
              <w:rPr>
                <w:rFonts w:hint="eastAsia" w:cs="Times New Roman"/>
                <w:sz w:val="24"/>
                <w:lang w:val="en-US" w:eastAsia="zh-CN"/>
              </w:rPr>
              <w:t>试验费用</w:t>
            </w:r>
          </w:p>
        </w:tc>
        <w:tc>
          <w:tcPr>
            <w:tcW w:w="2493" w:type="dxa"/>
            <w:tcBorders>
              <w:top w:val="single" w:color="auto" w:sz="4" w:space="0"/>
              <w:left w:val="single" w:color="auto" w:sz="4" w:space="0"/>
              <w:bottom w:val="single" w:color="auto" w:sz="4" w:space="0"/>
              <w:right w:val="single" w:color="auto" w:sz="4" w:space="0"/>
            </w:tcBorders>
            <w:vAlign w:val="center"/>
          </w:tcPr>
          <w:p w14:paraId="165EE411">
            <w:pPr>
              <w:spacing w:line="360" w:lineRule="auto"/>
              <w:jc w:val="center"/>
              <w:rPr>
                <w:rFonts w:hint="default" w:cs="Times New Roman"/>
                <w:sz w:val="24"/>
                <w:lang w:val="en-US" w:eastAsia="zh-CN"/>
              </w:rPr>
            </w:pPr>
          </w:p>
        </w:tc>
        <w:tc>
          <w:tcPr>
            <w:tcW w:w="1503" w:type="dxa"/>
            <w:tcBorders>
              <w:top w:val="single" w:color="auto" w:sz="4" w:space="0"/>
              <w:left w:val="single" w:color="auto" w:sz="4" w:space="0"/>
              <w:bottom w:val="single" w:color="auto" w:sz="4" w:space="0"/>
              <w:right w:val="single" w:color="auto" w:sz="4" w:space="0"/>
            </w:tcBorders>
            <w:vAlign w:val="center"/>
          </w:tcPr>
          <w:p w14:paraId="1A90E664">
            <w:pPr>
              <w:spacing w:line="360" w:lineRule="auto"/>
              <w:jc w:val="center"/>
              <w:rPr>
                <w:rFonts w:hint="default" w:cs="Times New Roman"/>
                <w:sz w:val="24"/>
                <w:lang w:val="en-US" w:eastAsia="zh-CN"/>
              </w:rPr>
            </w:pPr>
          </w:p>
        </w:tc>
        <w:tc>
          <w:tcPr>
            <w:tcW w:w="1392" w:type="dxa"/>
            <w:tcBorders>
              <w:top w:val="single" w:color="auto" w:sz="4" w:space="0"/>
              <w:left w:val="single" w:color="auto" w:sz="4" w:space="0"/>
              <w:bottom w:val="single" w:color="auto" w:sz="4" w:space="0"/>
              <w:right w:val="single" w:color="auto" w:sz="4" w:space="0"/>
            </w:tcBorders>
            <w:vAlign w:val="center"/>
          </w:tcPr>
          <w:p w14:paraId="70A8D6E3">
            <w:pPr>
              <w:spacing w:line="360" w:lineRule="auto"/>
              <w:jc w:val="center"/>
              <w:rPr>
                <w:rFonts w:hint="default" w:cs="Times New Roman"/>
                <w:sz w:val="24"/>
                <w:lang w:val="en-US" w:eastAsia="zh-CN"/>
              </w:rPr>
            </w:pPr>
          </w:p>
        </w:tc>
      </w:tr>
      <w:tr w14:paraId="30B3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0" w:type="dxa"/>
            <w:tcBorders>
              <w:top w:val="single" w:color="auto" w:sz="4" w:space="0"/>
              <w:left w:val="single" w:color="auto" w:sz="4" w:space="0"/>
              <w:right w:val="single" w:color="auto" w:sz="4" w:space="0"/>
            </w:tcBorders>
            <w:vAlign w:val="center"/>
          </w:tcPr>
          <w:p w14:paraId="323AEED8">
            <w:pPr>
              <w:spacing w:line="360" w:lineRule="auto"/>
              <w:jc w:val="center"/>
              <w:rPr>
                <w:rFonts w:hint="eastAsia" w:ascii="Times New Roman" w:hAnsi="Times New Roman" w:eastAsia="宋体" w:cs="Times New Roman"/>
                <w:kern w:val="2"/>
                <w:sz w:val="24"/>
                <w:szCs w:val="24"/>
                <w:lang w:val="en-US" w:eastAsia="zh-CN" w:bidi="ar-SA"/>
              </w:rPr>
            </w:pPr>
            <w:r>
              <w:rPr>
                <w:rFonts w:hint="eastAsia" w:cs="Times New Roman"/>
                <w:sz w:val="24"/>
                <w:lang w:val="en-US" w:eastAsia="zh-CN"/>
              </w:rPr>
              <w:t>02</w:t>
            </w:r>
          </w:p>
        </w:tc>
        <w:tc>
          <w:tcPr>
            <w:tcW w:w="2858" w:type="dxa"/>
            <w:tcBorders>
              <w:top w:val="single" w:color="auto" w:sz="4" w:space="0"/>
              <w:left w:val="single" w:color="auto" w:sz="4" w:space="0"/>
              <w:right w:val="single" w:color="auto" w:sz="4" w:space="0"/>
            </w:tcBorders>
            <w:vAlign w:val="center"/>
          </w:tcPr>
          <w:p w14:paraId="3EF65BE4">
            <w:pPr>
              <w:spacing w:line="360" w:lineRule="auto"/>
              <w:jc w:val="center"/>
              <w:rPr>
                <w:rFonts w:hint="eastAsia" w:cs="Times New Roman"/>
                <w:sz w:val="24"/>
                <w:lang w:val="en-US" w:eastAsia="zh-CN"/>
              </w:rPr>
            </w:pPr>
            <w:r>
              <w:rPr>
                <w:rFonts w:hint="default" w:cs="Times New Roman"/>
                <w:sz w:val="24"/>
                <w:lang w:val="en-US" w:eastAsia="zh-CN"/>
              </w:rPr>
              <w:t>受试者交通补贴费</w:t>
            </w:r>
          </w:p>
        </w:tc>
        <w:tc>
          <w:tcPr>
            <w:tcW w:w="2493" w:type="dxa"/>
            <w:tcBorders>
              <w:top w:val="single" w:color="auto" w:sz="4" w:space="0"/>
              <w:left w:val="single" w:color="auto" w:sz="4" w:space="0"/>
              <w:bottom w:val="single" w:color="auto" w:sz="4" w:space="0"/>
              <w:right w:val="single" w:color="auto" w:sz="4" w:space="0"/>
            </w:tcBorders>
            <w:vAlign w:val="center"/>
          </w:tcPr>
          <w:p w14:paraId="61AD5397">
            <w:pPr>
              <w:spacing w:line="360" w:lineRule="auto"/>
              <w:jc w:val="center"/>
              <w:rPr>
                <w:rFonts w:hint="eastAsia" w:cs="Times New Roman"/>
                <w:sz w:val="24"/>
                <w:lang w:val="en-US" w:eastAsia="zh-CN"/>
              </w:rPr>
            </w:pPr>
          </w:p>
        </w:tc>
        <w:tc>
          <w:tcPr>
            <w:tcW w:w="1503" w:type="dxa"/>
            <w:tcBorders>
              <w:top w:val="single" w:color="auto" w:sz="4" w:space="0"/>
              <w:left w:val="single" w:color="auto" w:sz="4" w:space="0"/>
              <w:bottom w:val="single" w:color="auto" w:sz="4" w:space="0"/>
              <w:right w:val="single" w:color="auto" w:sz="4" w:space="0"/>
            </w:tcBorders>
            <w:vAlign w:val="center"/>
          </w:tcPr>
          <w:p w14:paraId="23FBA546">
            <w:pPr>
              <w:spacing w:line="360" w:lineRule="auto"/>
              <w:jc w:val="center"/>
              <w:rPr>
                <w:rFonts w:hint="eastAsia" w:ascii="Times New Roman" w:hAnsi="Times New Roman" w:eastAsia="宋体" w:cs="Times New Roman"/>
                <w:kern w:val="2"/>
                <w:sz w:val="24"/>
                <w:szCs w:val="24"/>
                <w:lang w:val="en-US" w:eastAsia="zh-CN" w:bidi="ar-SA"/>
              </w:rPr>
            </w:pPr>
          </w:p>
        </w:tc>
        <w:tc>
          <w:tcPr>
            <w:tcW w:w="1392" w:type="dxa"/>
            <w:tcBorders>
              <w:top w:val="single" w:color="auto" w:sz="4" w:space="0"/>
              <w:left w:val="single" w:color="auto" w:sz="4" w:space="0"/>
              <w:bottom w:val="single" w:color="auto" w:sz="4" w:space="0"/>
              <w:right w:val="single" w:color="auto" w:sz="4" w:space="0"/>
            </w:tcBorders>
            <w:vAlign w:val="center"/>
          </w:tcPr>
          <w:p w14:paraId="7EA66543">
            <w:pPr>
              <w:spacing w:line="360" w:lineRule="auto"/>
              <w:jc w:val="center"/>
              <w:rPr>
                <w:rFonts w:hint="eastAsia" w:cs="Times New Roman"/>
                <w:sz w:val="24"/>
                <w:lang w:val="en-US" w:eastAsia="zh-CN"/>
              </w:rPr>
            </w:pPr>
          </w:p>
        </w:tc>
      </w:tr>
      <w:tr w14:paraId="482F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0" w:type="dxa"/>
            <w:tcBorders>
              <w:top w:val="single" w:color="auto" w:sz="4" w:space="0"/>
              <w:left w:val="single" w:color="auto" w:sz="4" w:space="0"/>
              <w:right w:val="single" w:color="auto" w:sz="4" w:space="0"/>
            </w:tcBorders>
            <w:vAlign w:val="center"/>
          </w:tcPr>
          <w:p w14:paraId="790722DC">
            <w:pPr>
              <w:spacing w:line="360" w:lineRule="auto"/>
              <w:jc w:val="center"/>
              <w:rPr>
                <w:rFonts w:hint="eastAsia" w:ascii="Times New Roman" w:hAnsi="Times New Roman" w:eastAsia="宋体" w:cs="Times New Roman"/>
                <w:kern w:val="2"/>
                <w:sz w:val="24"/>
                <w:szCs w:val="24"/>
                <w:lang w:val="en-US" w:eastAsia="zh-CN" w:bidi="ar-SA"/>
              </w:rPr>
            </w:pPr>
            <w:r>
              <w:rPr>
                <w:rFonts w:hint="eastAsia" w:cs="Times New Roman"/>
                <w:sz w:val="24"/>
                <w:lang w:val="en-US" w:eastAsia="zh-CN"/>
              </w:rPr>
              <w:t>03</w:t>
            </w:r>
          </w:p>
        </w:tc>
        <w:tc>
          <w:tcPr>
            <w:tcW w:w="2858" w:type="dxa"/>
            <w:tcBorders>
              <w:top w:val="single" w:color="auto" w:sz="4" w:space="0"/>
              <w:left w:val="single" w:color="auto" w:sz="4" w:space="0"/>
              <w:right w:val="single" w:color="auto" w:sz="4" w:space="0"/>
            </w:tcBorders>
            <w:vAlign w:val="center"/>
          </w:tcPr>
          <w:p w14:paraId="2EBC1111">
            <w:pPr>
              <w:spacing w:line="360" w:lineRule="auto"/>
              <w:jc w:val="center"/>
              <w:rPr>
                <w:rFonts w:hint="default" w:cs="Times New Roman"/>
                <w:sz w:val="24"/>
                <w:lang w:val="en-US" w:eastAsia="zh-CN"/>
              </w:rPr>
            </w:pPr>
            <w:r>
              <w:rPr>
                <w:rFonts w:hint="default" w:cs="Times New Roman"/>
                <w:sz w:val="24"/>
                <w:lang w:val="en-US" w:eastAsia="zh-CN"/>
              </w:rPr>
              <w:t>机构质控费</w:t>
            </w:r>
          </w:p>
        </w:tc>
        <w:tc>
          <w:tcPr>
            <w:tcW w:w="2493" w:type="dxa"/>
            <w:tcBorders>
              <w:top w:val="single" w:color="auto" w:sz="4" w:space="0"/>
              <w:left w:val="single" w:color="auto" w:sz="4" w:space="0"/>
              <w:bottom w:val="single" w:color="auto" w:sz="4" w:space="0"/>
              <w:right w:val="single" w:color="auto" w:sz="4" w:space="0"/>
            </w:tcBorders>
            <w:vAlign w:val="center"/>
          </w:tcPr>
          <w:p w14:paraId="44FCAB6E">
            <w:pPr>
              <w:spacing w:line="360" w:lineRule="auto"/>
              <w:jc w:val="center"/>
              <w:rPr>
                <w:rFonts w:hint="eastAsia" w:ascii="Times New Roman" w:hAnsi="Times New Roman" w:eastAsia="宋体" w:cs="Times New Roman"/>
                <w:kern w:val="2"/>
                <w:sz w:val="24"/>
                <w:szCs w:val="24"/>
                <w:lang w:val="en-US" w:eastAsia="zh-CN" w:bidi="ar-SA"/>
              </w:rPr>
            </w:pPr>
          </w:p>
        </w:tc>
        <w:tc>
          <w:tcPr>
            <w:tcW w:w="1503" w:type="dxa"/>
            <w:tcBorders>
              <w:top w:val="single" w:color="auto" w:sz="4" w:space="0"/>
              <w:left w:val="single" w:color="auto" w:sz="4" w:space="0"/>
              <w:bottom w:val="single" w:color="auto" w:sz="4" w:space="0"/>
              <w:right w:val="single" w:color="auto" w:sz="4" w:space="0"/>
            </w:tcBorders>
            <w:vAlign w:val="center"/>
          </w:tcPr>
          <w:p w14:paraId="5B32020F">
            <w:pPr>
              <w:spacing w:line="360" w:lineRule="auto"/>
              <w:jc w:val="center"/>
              <w:rPr>
                <w:rFonts w:hint="default" w:cs="Times New Roman"/>
                <w:sz w:val="24"/>
                <w:lang w:val="en-US" w:eastAsia="zh-CN"/>
              </w:rPr>
            </w:pPr>
          </w:p>
        </w:tc>
        <w:tc>
          <w:tcPr>
            <w:tcW w:w="1392" w:type="dxa"/>
            <w:tcBorders>
              <w:top w:val="single" w:color="auto" w:sz="4" w:space="0"/>
              <w:left w:val="single" w:color="auto" w:sz="4" w:space="0"/>
              <w:bottom w:val="single" w:color="auto" w:sz="4" w:space="0"/>
              <w:right w:val="single" w:color="auto" w:sz="4" w:space="0"/>
            </w:tcBorders>
            <w:vAlign w:val="center"/>
          </w:tcPr>
          <w:p w14:paraId="2F08D0CC">
            <w:pPr>
              <w:spacing w:line="360" w:lineRule="auto"/>
              <w:jc w:val="center"/>
              <w:rPr>
                <w:rFonts w:hint="eastAsia" w:cs="Times New Roman"/>
                <w:sz w:val="24"/>
                <w:lang w:val="en-US" w:eastAsia="zh-CN"/>
              </w:rPr>
            </w:pPr>
          </w:p>
        </w:tc>
      </w:tr>
      <w:tr w14:paraId="2ABF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0" w:type="dxa"/>
            <w:tcBorders>
              <w:top w:val="single" w:color="auto" w:sz="4" w:space="0"/>
              <w:left w:val="single" w:color="auto" w:sz="4" w:space="0"/>
              <w:right w:val="single" w:color="auto" w:sz="4" w:space="0"/>
            </w:tcBorders>
            <w:vAlign w:val="center"/>
          </w:tcPr>
          <w:p w14:paraId="7173FD7C">
            <w:pPr>
              <w:spacing w:line="360" w:lineRule="auto"/>
              <w:jc w:val="center"/>
              <w:rPr>
                <w:rFonts w:hint="default" w:ascii="Times New Roman" w:hAnsi="Times New Roman" w:eastAsia="宋体" w:cs="Times New Roman"/>
                <w:bCs/>
                <w:kern w:val="2"/>
                <w:sz w:val="24"/>
                <w:szCs w:val="24"/>
                <w:lang w:val="en-US" w:eastAsia="zh-CN" w:bidi="ar-SA"/>
              </w:rPr>
            </w:pPr>
            <w:r>
              <w:rPr>
                <w:rFonts w:hint="eastAsia" w:cs="Times New Roman"/>
                <w:bCs/>
                <w:sz w:val="24"/>
                <w:lang w:val="en-US" w:eastAsia="zh-CN"/>
              </w:rPr>
              <w:t>04</w:t>
            </w:r>
          </w:p>
        </w:tc>
        <w:tc>
          <w:tcPr>
            <w:tcW w:w="2858" w:type="dxa"/>
            <w:tcBorders>
              <w:top w:val="single" w:color="auto" w:sz="4" w:space="0"/>
              <w:left w:val="single" w:color="auto" w:sz="4" w:space="0"/>
              <w:right w:val="single" w:color="auto" w:sz="4" w:space="0"/>
            </w:tcBorders>
            <w:vAlign w:val="center"/>
          </w:tcPr>
          <w:p w14:paraId="74AEE2FD">
            <w:pPr>
              <w:spacing w:line="360" w:lineRule="auto"/>
              <w:jc w:val="center"/>
              <w:rPr>
                <w:rFonts w:hint="default" w:cs="Times New Roman"/>
                <w:sz w:val="24"/>
                <w:lang w:val="en-US" w:eastAsia="zh-CN"/>
              </w:rPr>
            </w:pPr>
            <w:r>
              <w:rPr>
                <w:rFonts w:hint="default" w:cs="Times New Roman"/>
                <w:sz w:val="24"/>
                <w:lang w:val="en-US" w:eastAsia="zh-CN"/>
              </w:rPr>
              <w:t>项目管理费</w:t>
            </w:r>
          </w:p>
        </w:tc>
        <w:tc>
          <w:tcPr>
            <w:tcW w:w="2493" w:type="dxa"/>
            <w:tcBorders>
              <w:top w:val="single" w:color="auto" w:sz="4" w:space="0"/>
              <w:left w:val="single" w:color="auto" w:sz="4" w:space="0"/>
              <w:bottom w:val="single" w:color="auto" w:sz="4" w:space="0"/>
              <w:right w:val="single" w:color="auto" w:sz="4" w:space="0"/>
            </w:tcBorders>
            <w:vAlign w:val="center"/>
          </w:tcPr>
          <w:p w14:paraId="65CD049B">
            <w:pPr>
              <w:spacing w:line="360" w:lineRule="auto"/>
              <w:jc w:val="center"/>
              <w:rPr>
                <w:rFonts w:hint="default" w:ascii="Times New Roman" w:hAnsi="Times New Roman" w:eastAsia="宋体" w:cs="Times New Roman"/>
                <w:kern w:val="2"/>
                <w:sz w:val="24"/>
                <w:szCs w:val="24"/>
                <w:lang w:val="en-US" w:eastAsia="zh-CN" w:bidi="ar-SA"/>
              </w:rPr>
            </w:pPr>
          </w:p>
        </w:tc>
        <w:tc>
          <w:tcPr>
            <w:tcW w:w="1503" w:type="dxa"/>
            <w:tcBorders>
              <w:top w:val="single" w:color="auto" w:sz="4" w:space="0"/>
              <w:left w:val="single" w:color="auto" w:sz="4" w:space="0"/>
              <w:bottom w:val="single" w:color="auto" w:sz="4" w:space="0"/>
              <w:right w:val="single" w:color="auto" w:sz="4" w:space="0"/>
            </w:tcBorders>
            <w:vAlign w:val="center"/>
          </w:tcPr>
          <w:p w14:paraId="2C960823">
            <w:pPr>
              <w:spacing w:line="360" w:lineRule="auto"/>
              <w:jc w:val="center"/>
              <w:rPr>
                <w:rFonts w:hint="default" w:cs="Times New Roman"/>
                <w:sz w:val="24"/>
                <w:lang w:val="en-US" w:eastAsia="zh-CN"/>
              </w:rPr>
            </w:pPr>
          </w:p>
        </w:tc>
        <w:tc>
          <w:tcPr>
            <w:tcW w:w="1392" w:type="dxa"/>
            <w:tcBorders>
              <w:top w:val="single" w:color="auto" w:sz="4" w:space="0"/>
              <w:left w:val="single" w:color="auto" w:sz="4" w:space="0"/>
              <w:bottom w:val="single" w:color="auto" w:sz="4" w:space="0"/>
              <w:right w:val="single" w:color="auto" w:sz="4" w:space="0"/>
            </w:tcBorders>
            <w:vAlign w:val="center"/>
          </w:tcPr>
          <w:p w14:paraId="787B858C">
            <w:pPr>
              <w:spacing w:line="360" w:lineRule="auto"/>
              <w:jc w:val="center"/>
              <w:rPr>
                <w:rFonts w:hint="default" w:cs="Times New Roman"/>
                <w:sz w:val="24"/>
                <w:lang w:val="en-US" w:eastAsia="zh-CN"/>
              </w:rPr>
            </w:pPr>
          </w:p>
        </w:tc>
      </w:tr>
      <w:tr w14:paraId="776F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71EEE39">
            <w:pPr>
              <w:spacing w:line="360" w:lineRule="auto"/>
              <w:jc w:val="center"/>
              <w:rPr>
                <w:rFonts w:hint="default" w:ascii="Times New Roman" w:hAnsi="Times New Roman" w:eastAsia="宋体" w:cs="Times New Roman"/>
                <w:bCs/>
                <w:sz w:val="24"/>
                <w:lang w:val="en-US" w:eastAsia="zh-CN"/>
              </w:rPr>
            </w:pPr>
            <w:r>
              <w:rPr>
                <w:rFonts w:hint="eastAsia" w:cs="Times New Roman"/>
                <w:bCs/>
                <w:sz w:val="24"/>
                <w:lang w:val="en-US" w:eastAsia="zh-CN"/>
              </w:rPr>
              <w:t>05</w:t>
            </w:r>
          </w:p>
        </w:tc>
        <w:tc>
          <w:tcPr>
            <w:tcW w:w="2858" w:type="dxa"/>
            <w:tcBorders>
              <w:top w:val="single" w:color="auto" w:sz="4" w:space="0"/>
              <w:left w:val="single" w:color="auto" w:sz="4" w:space="0"/>
              <w:bottom w:val="single" w:color="auto" w:sz="4" w:space="0"/>
              <w:right w:val="single" w:color="auto" w:sz="4" w:space="0"/>
            </w:tcBorders>
            <w:vAlign w:val="center"/>
          </w:tcPr>
          <w:p w14:paraId="0DBFD1D4">
            <w:pPr>
              <w:spacing w:line="360" w:lineRule="auto"/>
              <w:jc w:val="center"/>
              <w:rPr>
                <w:rFonts w:hint="eastAsia" w:cs="Times New Roman"/>
                <w:sz w:val="24"/>
                <w:lang w:val="en-US" w:eastAsia="zh-CN"/>
              </w:rPr>
            </w:pPr>
            <w:r>
              <w:rPr>
                <w:rFonts w:hint="default" w:cs="Times New Roman"/>
                <w:sz w:val="24"/>
                <w:lang w:val="en-US" w:eastAsia="zh-CN"/>
              </w:rPr>
              <w:t>发票税费</w:t>
            </w:r>
          </w:p>
        </w:tc>
        <w:tc>
          <w:tcPr>
            <w:tcW w:w="3996" w:type="dxa"/>
            <w:gridSpan w:val="2"/>
            <w:tcBorders>
              <w:top w:val="single" w:color="auto" w:sz="4" w:space="0"/>
              <w:left w:val="single" w:color="auto" w:sz="4" w:space="0"/>
              <w:bottom w:val="single" w:color="auto" w:sz="4" w:space="0"/>
              <w:right w:val="single" w:color="auto" w:sz="4" w:space="0"/>
            </w:tcBorders>
            <w:vAlign w:val="center"/>
          </w:tcPr>
          <w:p w14:paraId="5D175100">
            <w:pPr>
              <w:spacing w:line="360" w:lineRule="auto"/>
              <w:jc w:val="center"/>
              <w:rPr>
                <w:rFonts w:hint="default" w:ascii="Times New Roman" w:hAnsi="Times New Roman" w:eastAsia="宋体" w:cs="Times New Roman"/>
                <w:sz w:val="24"/>
                <w:lang w:val="en-US" w:eastAsia="zh-CN"/>
              </w:rPr>
            </w:pPr>
          </w:p>
        </w:tc>
        <w:tc>
          <w:tcPr>
            <w:tcW w:w="1392" w:type="dxa"/>
            <w:tcBorders>
              <w:top w:val="single" w:color="auto" w:sz="4" w:space="0"/>
              <w:left w:val="single" w:color="auto" w:sz="4" w:space="0"/>
              <w:bottom w:val="single" w:color="auto" w:sz="4" w:space="0"/>
              <w:right w:val="single" w:color="auto" w:sz="4" w:space="0"/>
            </w:tcBorders>
            <w:vAlign w:val="center"/>
          </w:tcPr>
          <w:p w14:paraId="3629BC42">
            <w:pPr>
              <w:spacing w:line="360" w:lineRule="auto"/>
              <w:jc w:val="center"/>
              <w:rPr>
                <w:rFonts w:hint="default" w:ascii="Times New Roman" w:hAnsi="Times New Roman" w:eastAsia="等线" w:cs="Times New Roman"/>
                <w:i w:val="0"/>
                <w:iCs w:val="0"/>
                <w:color w:val="000000"/>
                <w:kern w:val="2"/>
                <w:sz w:val="22"/>
                <w:szCs w:val="22"/>
                <w:u w:val="none"/>
                <w:lang w:val="en-US" w:eastAsia="zh-CN" w:bidi="ar-SA"/>
              </w:rPr>
            </w:pPr>
          </w:p>
        </w:tc>
      </w:tr>
      <w:tr w14:paraId="731F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6F7121D">
            <w:pPr>
              <w:spacing w:line="360" w:lineRule="auto"/>
              <w:jc w:val="center"/>
              <w:rPr>
                <w:rFonts w:hint="default" w:cs="Times New Roman"/>
                <w:bCs/>
                <w:sz w:val="24"/>
                <w:lang w:val="en-US" w:eastAsia="zh-CN"/>
              </w:rPr>
            </w:pPr>
            <w:r>
              <w:rPr>
                <w:rFonts w:hint="eastAsia" w:cs="Times New Roman"/>
                <w:b/>
                <w:bCs w:val="0"/>
                <w:sz w:val="24"/>
                <w:lang w:val="en-US" w:eastAsia="zh-CN"/>
              </w:rPr>
              <w:t>06</w:t>
            </w:r>
          </w:p>
        </w:tc>
        <w:tc>
          <w:tcPr>
            <w:tcW w:w="2858" w:type="dxa"/>
            <w:tcBorders>
              <w:top w:val="single" w:color="auto" w:sz="4" w:space="0"/>
              <w:left w:val="single" w:color="auto" w:sz="4" w:space="0"/>
              <w:bottom w:val="single" w:color="auto" w:sz="4" w:space="0"/>
              <w:right w:val="single" w:color="auto" w:sz="4" w:space="0"/>
            </w:tcBorders>
            <w:vAlign w:val="center"/>
          </w:tcPr>
          <w:p w14:paraId="54FDFE74">
            <w:pPr>
              <w:spacing w:line="360" w:lineRule="auto"/>
              <w:jc w:val="center"/>
              <w:rPr>
                <w:rFonts w:hint="eastAsia" w:cs="Times New Roman"/>
                <w:b/>
                <w:bCs w:val="0"/>
                <w:sz w:val="24"/>
                <w:lang w:eastAsia="zh-CN"/>
              </w:rPr>
            </w:pPr>
            <w:r>
              <w:rPr>
                <w:rFonts w:hint="eastAsia" w:cs="Times New Roman"/>
                <w:b/>
                <w:bCs w:val="0"/>
                <w:sz w:val="24"/>
                <w:lang w:eastAsia="zh-CN"/>
              </w:rPr>
              <w:t>试验总经费合计</w:t>
            </w:r>
          </w:p>
        </w:tc>
        <w:tc>
          <w:tcPr>
            <w:tcW w:w="5388" w:type="dxa"/>
            <w:gridSpan w:val="3"/>
            <w:tcBorders>
              <w:top w:val="single" w:color="auto" w:sz="4" w:space="0"/>
              <w:left w:val="single" w:color="auto" w:sz="4" w:space="0"/>
              <w:bottom w:val="single" w:color="auto" w:sz="4" w:space="0"/>
              <w:right w:val="single" w:color="auto" w:sz="4" w:space="0"/>
            </w:tcBorders>
            <w:vAlign w:val="center"/>
          </w:tcPr>
          <w:p w14:paraId="422A8A7D">
            <w:pPr>
              <w:spacing w:line="360" w:lineRule="auto"/>
              <w:jc w:val="center"/>
              <w:rPr>
                <w:rFonts w:hint="default" w:ascii="Times New Roman" w:hAnsi="Times New Roman" w:eastAsia="宋体" w:cs="Times New Roman"/>
                <w:b/>
                <w:bCs w:val="0"/>
                <w:sz w:val="24"/>
                <w:lang w:val="en-US" w:eastAsia="zh-CN"/>
              </w:rPr>
            </w:pPr>
          </w:p>
        </w:tc>
      </w:tr>
      <w:bookmarkEnd w:id="1"/>
    </w:tbl>
    <w:p w14:paraId="52430FA6">
      <w:pPr>
        <w:spacing w:line="300" w:lineRule="auto"/>
        <w:rPr>
          <w:rFonts w:hint="eastAsia" w:cs="Times New Roman"/>
          <w:b/>
          <w:sz w:val="24"/>
          <w:lang w:val="en-US" w:eastAsia="zh-CN"/>
        </w:rPr>
      </w:pPr>
    </w:p>
    <w:p w14:paraId="7FB475A8">
      <w:pPr>
        <w:numPr>
          <w:ilvl w:val="0"/>
          <w:numId w:val="1"/>
        </w:numPr>
        <w:spacing w:line="300" w:lineRule="auto"/>
        <w:rPr>
          <w:rFonts w:hint="eastAsia" w:cs="Times New Roman"/>
          <w:sz w:val="24"/>
          <w:lang w:val="en-US" w:eastAsia="zh-CN"/>
        </w:rPr>
      </w:pPr>
      <w:commentRangeStart w:id="2"/>
      <w:r>
        <w:rPr>
          <w:rFonts w:hint="eastAsia" w:cs="Times New Roman"/>
          <w:sz w:val="24"/>
          <w:lang w:val="en-US" w:eastAsia="zh-CN"/>
        </w:rPr>
        <w:t>支付方式</w:t>
      </w:r>
      <w:commentRangeEnd w:id="2"/>
      <w:r>
        <w:commentReference w:id="2"/>
      </w:r>
    </w:p>
    <w:tbl>
      <w:tblPr>
        <w:tblStyle w:val="14"/>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101"/>
        <w:gridCol w:w="2036"/>
        <w:gridCol w:w="1910"/>
      </w:tblGrid>
      <w:tr w14:paraId="3844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14:paraId="300D4A40">
            <w:pPr>
              <w:spacing w:line="360" w:lineRule="auto"/>
              <w:jc w:val="center"/>
              <w:rPr>
                <w:rFonts w:hint="eastAsia" w:ascii="Times New Roman" w:hAnsi="Times New Roman" w:eastAsia="宋体" w:cs="Times New Roman"/>
                <w:b/>
                <w:bCs/>
                <w:sz w:val="24"/>
                <w:lang w:val="en-US" w:eastAsia="zh-CN"/>
              </w:rPr>
            </w:pPr>
            <w:r>
              <w:rPr>
                <w:rFonts w:hint="eastAsia" w:cs="Times New Roman"/>
                <w:b/>
                <w:bCs/>
                <w:sz w:val="24"/>
                <w:lang w:val="en-US" w:eastAsia="zh-CN"/>
              </w:rPr>
              <w:t>序号</w:t>
            </w:r>
          </w:p>
        </w:tc>
        <w:tc>
          <w:tcPr>
            <w:tcW w:w="4101" w:type="dxa"/>
            <w:tcBorders>
              <w:top w:val="single" w:color="auto" w:sz="4" w:space="0"/>
              <w:left w:val="single" w:color="auto" w:sz="4" w:space="0"/>
              <w:bottom w:val="single" w:color="auto" w:sz="4" w:space="0"/>
              <w:right w:val="single" w:color="auto" w:sz="4" w:space="0"/>
            </w:tcBorders>
            <w:vAlign w:val="center"/>
          </w:tcPr>
          <w:p w14:paraId="5DD3794B">
            <w:pPr>
              <w:spacing w:line="360" w:lineRule="auto"/>
              <w:jc w:val="center"/>
              <w:rPr>
                <w:rFonts w:hint="default" w:ascii="Times New Roman" w:hAnsi="Times New Roman" w:eastAsia="宋体" w:cs="Times New Roman"/>
                <w:b/>
                <w:bCs/>
                <w:sz w:val="24"/>
                <w:lang w:val="en-US" w:eastAsia="zh-CN"/>
              </w:rPr>
            </w:pPr>
            <w:r>
              <w:rPr>
                <w:rFonts w:hint="eastAsia" w:cs="Times New Roman"/>
                <w:b/>
                <w:bCs/>
                <w:sz w:val="24"/>
                <w:lang w:val="en-US" w:eastAsia="zh-CN"/>
              </w:rPr>
              <w:t>付款时间</w:t>
            </w:r>
          </w:p>
        </w:tc>
        <w:tc>
          <w:tcPr>
            <w:tcW w:w="2036" w:type="dxa"/>
            <w:tcBorders>
              <w:top w:val="single" w:color="auto" w:sz="4" w:space="0"/>
              <w:left w:val="single" w:color="auto" w:sz="4" w:space="0"/>
              <w:bottom w:val="single" w:color="auto" w:sz="4" w:space="0"/>
              <w:right w:val="single" w:color="auto" w:sz="4" w:space="0"/>
            </w:tcBorders>
            <w:vAlign w:val="center"/>
          </w:tcPr>
          <w:p w14:paraId="178BA482">
            <w:pPr>
              <w:spacing w:line="360" w:lineRule="auto"/>
              <w:jc w:val="center"/>
              <w:rPr>
                <w:rFonts w:hint="default" w:ascii="Times New Roman" w:hAnsi="Times New Roman" w:eastAsia="宋体" w:cs="Times New Roman"/>
                <w:b/>
                <w:bCs/>
                <w:sz w:val="24"/>
                <w:lang w:val="en-US" w:eastAsia="zh-CN"/>
              </w:rPr>
            </w:pPr>
            <w:r>
              <w:rPr>
                <w:rFonts w:hint="eastAsia" w:cs="Times New Roman"/>
                <w:b/>
                <w:bCs/>
                <w:sz w:val="24"/>
                <w:lang w:val="en-US" w:eastAsia="zh-CN"/>
              </w:rPr>
              <w:t>总费用百分比</w:t>
            </w:r>
          </w:p>
        </w:tc>
        <w:tc>
          <w:tcPr>
            <w:tcW w:w="1910" w:type="dxa"/>
            <w:tcBorders>
              <w:top w:val="single" w:color="auto" w:sz="4" w:space="0"/>
              <w:left w:val="single" w:color="auto" w:sz="4" w:space="0"/>
              <w:bottom w:val="single" w:color="auto" w:sz="4" w:space="0"/>
              <w:right w:val="single" w:color="auto" w:sz="4" w:space="0"/>
            </w:tcBorders>
            <w:vAlign w:val="center"/>
          </w:tcPr>
          <w:p w14:paraId="777AC5E5">
            <w:pPr>
              <w:spacing w:line="360" w:lineRule="auto"/>
              <w:jc w:val="center"/>
              <w:rPr>
                <w:rFonts w:hint="default" w:ascii="Times New Roman" w:hAnsi="Times New Roman" w:eastAsia="宋体" w:cs="Times New Roman"/>
                <w:b/>
                <w:bCs/>
                <w:sz w:val="24"/>
                <w:lang w:eastAsia="zh-CN"/>
              </w:rPr>
            </w:pPr>
            <w:r>
              <w:rPr>
                <w:rFonts w:hint="eastAsia" w:cs="Times New Roman"/>
                <w:b/>
                <w:bCs/>
                <w:sz w:val="24"/>
                <w:lang w:val="en-US" w:eastAsia="zh-CN"/>
              </w:rPr>
              <w:t>付款金额</w:t>
            </w:r>
            <w:r>
              <w:rPr>
                <w:rFonts w:hint="default" w:ascii="Times New Roman" w:hAnsi="Times New Roman" w:eastAsia="宋体" w:cs="Times New Roman"/>
                <w:b/>
                <w:bCs/>
                <w:sz w:val="24"/>
                <w:lang w:eastAsia="zh-CN"/>
              </w:rPr>
              <w:t>（元）</w:t>
            </w:r>
          </w:p>
        </w:tc>
      </w:tr>
      <w:tr w14:paraId="6322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14:paraId="10E6A6CA">
            <w:pPr>
              <w:spacing w:line="360" w:lineRule="auto"/>
              <w:jc w:val="center"/>
              <w:rPr>
                <w:rFonts w:hint="default" w:cs="Times New Roman"/>
                <w:sz w:val="24"/>
                <w:lang w:val="en-US" w:eastAsia="zh-CN"/>
              </w:rPr>
            </w:pPr>
            <w:r>
              <w:rPr>
                <w:rFonts w:hint="eastAsia" w:cs="Times New Roman"/>
                <w:sz w:val="24"/>
                <w:lang w:val="en-US" w:eastAsia="zh-CN"/>
              </w:rPr>
              <w:t>01</w:t>
            </w:r>
          </w:p>
        </w:tc>
        <w:tc>
          <w:tcPr>
            <w:tcW w:w="4101" w:type="dxa"/>
            <w:tcBorders>
              <w:top w:val="single" w:color="auto" w:sz="4" w:space="0"/>
              <w:left w:val="single" w:color="auto" w:sz="4" w:space="0"/>
              <w:bottom w:val="single" w:color="auto" w:sz="4" w:space="0"/>
              <w:right w:val="single" w:color="auto" w:sz="4" w:space="0"/>
            </w:tcBorders>
            <w:vAlign w:val="center"/>
          </w:tcPr>
          <w:p w14:paraId="74DCB3A2">
            <w:pPr>
              <w:spacing w:line="360" w:lineRule="auto"/>
              <w:jc w:val="center"/>
              <w:rPr>
                <w:rFonts w:hint="default" w:cs="Times New Roman"/>
                <w:sz w:val="24"/>
                <w:lang w:val="en-US" w:eastAsia="zh-CN"/>
              </w:rPr>
            </w:pPr>
            <w:r>
              <w:rPr>
                <w:rFonts w:hint="eastAsia" w:cs="Times New Roman"/>
                <w:sz w:val="24"/>
                <w:lang w:val="en-US" w:eastAsia="zh-CN"/>
              </w:rPr>
              <w:t>签署本协议后且临床研究项目启动前</w:t>
            </w:r>
          </w:p>
        </w:tc>
        <w:tc>
          <w:tcPr>
            <w:tcW w:w="2036" w:type="dxa"/>
            <w:tcBorders>
              <w:top w:val="single" w:color="auto" w:sz="4" w:space="0"/>
              <w:left w:val="single" w:color="auto" w:sz="4" w:space="0"/>
              <w:bottom w:val="single" w:color="auto" w:sz="4" w:space="0"/>
              <w:right w:val="single" w:color="auto" w:sz="4" w:space="0"/>
            </w:tcBorders>
            <w:vAlign w:val="center"/>
          </w:tcPr>
          <w:p w14:paraId="5032904D">
            <w:pPr>
              <w:spacing w:line="360" w:lineRule="auto"/>
              <w:jc w:val="center"/>
              <w:rPr>
                <w:rFonts w:hint="default" w:cs="Times New Roman"/>
                <w:sz w:val="24"/>
                <w:lang w:val="en-US" w:eastAsia="zh-CN"/>
              </w:rPr>
            </w:pPr>
            <w:r>
              <w:rPr>
                <w:rFonts w:hint="eastAsia" w:cs="Times New Roman"/>
                <w:sz w:val="24"/>
                <w:lang w:val="en-US" w:eastAsia="zh-CN"/>
              </w:rPr>
              <w:t>约10%</w:t>
            </w:r>
          </w:p>
        </w:tc>
        <w:tc>
          <w:tcPr>
            <w:tcW w:w="1910" w:type="dxa"/>
            <w:tcBorders>
              <w:top w:val="single" w:color="auto" w:sz="4" w:space="0"/>
              <w:left w:val="single" w:color="auto" w:sz="4" w:space="0"/>
              <w:bottom w:val="single" w:color="auto" w:sz="4" w:space="0"/>
              <w:right w:val="single" w:color="auto" w:sz="4" w:space="0"/>
            </w:tcBorders>
            <w:vAlign w:val="center"/>
          </w:tcPr>
          <w:p w14:paraId="7ED9C867">
            <w:pPr>
              <w:spacing w:line="360" w:lineRule="auto"/>
              <w:jc w:val="center"/>
              <w:rPr>
                <w:rFonts w:hint="default" w:cs="Times New Roman"/>
                <w:sz w:val="24"/>
                <w:lang w:val="en-US" w:eastAsia="zh-CN"/>
              </w:rPr>
            </w:pPr>
          </w:p>
        </w:tc>
      </w:tr>
      <w:tr w14:paraId="2A53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14:paraId="702E4FD4">
            <w:pPr>
              <w:spacing w:line="360" w:lineRule="auto"/>
              <w:jc w:val="center"/>
              <w:rPr>
                <w:rFonts w:hint="default" w:cs="Times New Roman"/>
                <w:sz w:val="24"/>
                <w:lang w:val="en-US" w:eastAsia="zh-CN"/>
              </w:rPr>
            </w:pPr>
            <w:r>
              <w:rPr>
                <w:rFonts w:hint="eastAsia" w:cs="Times New Roman"/>
                <w:sz w:val="24"/>
                <w:lang w:val="en-US" w:eastAsia="zh-CN"/>
              </w:rPr>
              <w:t>02</w:t>
            </w:r>
          </w:p>
        </w:tc>
        <w:tc>
          <w:tcPr>
            <w:tcW w:w="4101" w:type="dxa"/>
            <w:tcBorders>
              <w:top w:val="single" w:color="auto" w:sz="4" w:space="0"/>
              <w:left w:val="single" w:color="auto" w:sz="4" w:space="0"/>
              <w:bottom w:val="single" w:color="auto" w:sz="4" w:space="0"/>
              <w:right w:val="single" w:color="auto" w:sz="4" w:space="0"/>
            </w:tcBorders>
            <w:vAlign w:val="center"/>
          </w:tcPr>
          <w:p w14:paraId="0D736F57">
            <w:pPr>
              <w:spacing w:line="360" w:lineRule="auto"/>
              <w:jc w:val="center"/>
              <w:rPr>
                <w:rFonts w:hint="eastAsia" w:cs="Times New Roman"/>
                <w:sz w:val="24"/>
                <w:lang w:val="en-US" w:eastAsia="zh-CN"/>
              </w:rPr>
            </w:pPr>
            <w:r>
              <w:rPr>
                <w:rFonts w:hint="eastAsia" w:cs="Times New Roman"/>
                <w:sz w:val="24"/>
                <w:lang w:val="en-US" w:eastAsia="zh-CN"/>
              </w:rPr>
              <w:t>样本入组50%</w:t>
            </w:r>
          </w:p>
        </w:tc>
        <w:tc>
          <w:tcPr>
            <w:tcW w:w="2036" w:type="dxa"/>
            <w:tcBorders>
              <w:top w:val="single" w:color="auto" w:sz="4" w:space="0"/>
              <w:left w:val="single" w:color="auto" w:sz="4" w:space="0"/>
              <w:bottom w:val="single" w:color="auto" w:sz="4" w:space="0"/>
              <w:right w:val="single" w:color="auto" w:sz="4" w:space="0"/>
            </w:tcBorders>
            <w:vAlign w:val="center"/>
          </w:tcPr>
          <w:p w14:paraId="630C5E49">
            <w:pPr>
              <w:spacing w:line="360" w:lineRule="auto"/>
              <w:jc w:val="center"/>
              <w:rPr>
                <w:rFonts w:hint="eastAsia" w:cs="Times New Roman"/>
                <w:sz w:val="24"/>
                <w:lang w:val="en-US" w:eastAsia="zh-CN"/>
              </w:rPr>
            </w:pPr>
            <w:r>
              <w:rPr>
                <w:rFonts w:hint="eastAsia" w:cs="Times New Roman"/>
                <w:sz w:val="24"/>
                <w:lang w:val="en-US" w:eastAsia="zh-CN"/>
              </w:rPr>
              <w:t>约25%</w:t>
            </w:r>
          </w:p>
        </w:tc>
        <w:tc>
          <w:tcPr>
            <w:tcW w:w="1910" w:type="dxa"/>
            <w:tcBorders>
              <w:top w:val="single" w:color="auto" w:sz="4" w:space="0"/>
              <w:left w:val="single" w:color="auto" w:sz="4" w:space="0"/>
              <w:bottom w:val="single" w:color="auto" w:sz="4" w:space="0"/>
              <w:right w:val="single" w:color="auto" w:sz="4" w:space="0"/>
            </w:tcBorders>
            <w:vAlign w:val="center"/>
          </w:tcPr>
          <w:p w14:paraId="4A4F5CAC">
            <w:pPr>
              <w:spacing w:line="360" w:lineRule="auto"/>
              <w:jc w:val="center"/>
              <w:rPr>
                <w:rFonts w:hint="default" w:cs="Times New Roman"/>
                <w:sz w:val="24"/>
                <w:lang w:val="en-US" w:eastAsia="zh-CN"/>
              </w:rPr>
            </w:pPr>
            <w:r>
              <w:rPr>
                <w:rFonts w:hint="eastAsia" w:cs="Times New Roman"/>
                <w:sz w:val="24"/>
                <w:lang w:val="en-US" w:eastAsia="zh-CN"/>
              </w:rPr>
              <w:t xml:space="preserve"> </w:t>
            </w:r>
          </w:p>
        </w:tc>
      </w:tr>
      <w:tr w14:paraId="3585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14:paraId="0D751F43">
            <w:pPr>
              <w:spacing w:line="360" w:lineRule="auto"/>
              <w:jc w:val="center"/>
              <w:rPr>
                <w:rFonts w:hint="default" w:cs="Times New Roman"/>
                <w:sz w:val="24"/>
                <w:lang w:val="en-US" w:eastAsia="zh-CN"/>
              </w:rPr>
            </w:pPr>
            <w:r>
              <w:rPr>
                <w:rFonts w:hint="eastAsia" w:cs="Times New Roman"/>
                <w:sz w:val="24"/>
                <w:lang w:val="en-US" w:eastAsia="zh-CN"/>
              </w:rPr>
              <w:t>03</w:t>
            </w:r>
          </w:p>
        </w:tc>
        <w:tc>
          <w:tcPr>
            <w:tcW w:w="4101" w:type="dxa"/>
            <w:tcBorders>
              <w:top w:val="single" w:color="auto" w:sz="4" w:space="0"/>
              <w:left w:val="single" w:color="auto" w:sz="4" w:space="0"/>
              <w:bottom w:val="single" w:color="auto" w:sz="4" w:space="0"/>
              <w:right w:val="single" w:color="auto" w:sz="4" w:space="0"/>
            </w:tcBorders>
            <w:vAlign w:val="center"/>
          </w:tcPr>
          <w:p w14:paraId="0474DE4C">
            <w:pPr>
              <w:spacing w:line="360" w:lineRule="auto"/>
              <w:jc w:val="center"/>
              <w:rPr>
                <w:rFonts w:hint="eastAsia" w:cs="Times New Roman"/>
                <w:sz w:val="24"/>
                <w:lang w:val="en-US" w:eastAsia="zh-CN"/>
              </w:rPr>
            </w:pPr>
            <w:r>
              <w:rPr>
                <w:rFonts w:hint="eastAsia" w:cs="Times New Roman"/>
                <w:sz w:val="24"/>
                <w:lang w:val="en-US" w:eastAsia="zh-CN"/>
              </w:rPr>
              <w:t>样本入组75%</w:t>
            </w:r>
          </w:p>
        </w:tc>
        <w:tc>
          <w:tcPr>
            <w:tcW w:w="2036" w:type="dxa"/>
            <w:tcBorders>
              <w:top w:val="single" w:color="auto" w:sz="4" w:space="0"/>
              <w:left w:val="single" w:color="auto" w:sz="4" w:space="0"/>
              <w:bottom w:val="single" w:color="auto" w:sz="4" w:space="0"/>
              <w:right w:val="single" w:color="auto" w:sz="4" w:space="0"/>
            </w:tcBorders>
            <w:vAlign w:val="center"/>
          </w:tcPr>
          <w:p w14:paraId="3AD3E04A">
            <w:pPr>
              <w:spacing w:line="360" w:lineRule="auto"/>
              <w:jc w:val="center"/>
              <w:rPr>
                <w:rFonts w:hint="eastAsia" w:cs="Times New Roman"/>
                <w:sz w:val="24"/>
                <w:lang w:val="en-US" w:eastAsia="zh-CN"/>
              </w:rPr>
            </w:pPr>
            <w:r>
              <w:rPr>
                <w:rFonts w:hint="eastAsia" w:cs="Times New Roman"/>
                <w:sz w:val="24"/>
                <w:lang w:val="en-US" w:eastAsia="zh-CN"/>
              </w:rPr>
              <w:t>约25%</w:t>
            </w:r>
          </w:p>
        </w:tc>
        <w:tc>
          <w:tcPr>
            <w:tcW w:w="1910" w:type="dxa"/>
            <w:tcBorders>
              <w:top w:val="single" w:color="auto" w:sz="4" w:space="0"/>
              <w:left w:val="single" w:color="auto" w:sz="4" w:space="0"/>
              <w:bottom w:val="single" w:color="auto" w:sz="4" w:space="0"/>
              <w:right w:val="single" w:color="auto" w:sz="4" w:space="0"/>
            </w:tcBorders>
            <w:vAlign w:val="center"/>
          </w:tcPr>
          <w:p w14:paraId="780479F6">
            <w:pPr>
              <w:spacing w:line="360" w:lineRule="auto"/>
              <w:jc w:val="center"/>
              <w:rPr>
                <w:rFonts w:hint="default" w:cs="Times New Roman"/>
                <w:sz w:val="24"/>
                <w:lang w:val="en-US" w:eastAsia="zh-CN"/>
              </w:rPr>
            </w:pPr>
          </w:p>
        </w:tc>
      </w:tr>
      <w:tr w14:paraId="492C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14:paraId="24F59463">
            <w:pPr>
              <w:spacing w:line="360" w:lineRule="auto"/>
              <w:jc w:val="center"/>
              <w:rPr>
                <w:rFonts w:hint="default" w:cs="Times New Roman"/>
                <w:sz w:val="24"/>
                <w:lang w:val="en-US" w:eastAsia="zh-CN"/>
              </w:rPr>
            </w:pPr>
            <w:r>
              <w:rPr>
                <w:rFonts w:hint="eastAsia" w:cs="Times New Roman"/>
                <w:sz w:val="24"/>
                <w:lang w:val="en-US" w:eastAsia="zh-CN"/>
              </w:rPr>
              <w:t>04</w:t>
            </w:r>
          </w:p>
        </w:tc>
        <w:tc>
          <w:tcPr>
            <w:tcW w:w="4101" w:type="dxa"/>
            <w:tcBorders>
              <w:top w:val="single" w:color="auto" w:sz="4" w:space="0"/>
              <w:left w:val="single" w:color="auto" w:sz="4" w:space="0"/>
              <w:bottom w:val="single" w:color="auto" w:sz="4" w:space="0"/>
              <w:right w:val="single" w:color="auto" w:sz="4" w:space="0"/>
            </w:tcBorders>
            <w:vAlign w:val="center"/>
          </w:tcPr>
          <w:p w14:paraId="28E9B059">
            <w:pPr>
              <w:spacing w:line="360" w:lineRule="auto"/>
              <w:jc w:val="center"/>
              <w:rPr>
                <w:rFonts w:hint="default" w:cs="Times New Roman"/>
                <w:sz w:val="24"/>
                <w:lang w:val="en-US" w:eastAsia="zh-CN"/>
              </w:rPr>
            </w:pPr>
            <w:r>
              <w:rPr>
                <w:rFonts w:hint="eastAsia" w:cs="Times New Roman"/>
                <w:sz w:val="24"/>
                <w:lang w:val="en-US" w:eastAsia="zh-CN"/>
              </w:rPr>
              <w:t>临床研究结束提交临床报告前</w:t>
            </w:r>
          </w:p>
        </w:tc>
        <w:tc>
          <w:tcPr>
            <w:tcW w:w="2036" w:type="dxa"/>
            <w:tcBorders>
              <w:top w:val="single" w:color="auto" w:sz="4" w:space="0"/>
              <w:left w:val="single" w:color="auto" w:sz="4" w:space="0"/>
              <w:bottom w:val="single" w:color="auto" w:sz="4" w:space="0"/>
              <w:right w:val="single" w:color="auto" w:sz="4" w:space="0"/>
            </w:tcBorders>
            <w:vAlign w:val="center"/>
          </w:tcPr>
          <w:p w14:paraId="51B16C4C">
            <w:pPr>
              <w:spacing w:line="360" w:lineRule="auto"/>
              <w:jc w:val="center"/>
              <w:rPr>
                <w:rFonts w:hint="eastAsia" w:cs="Times New Roman"/>
                <w:sz w:val="24"/>
                <w:lang w:val="en-US" w:eastAsia="zh-CN"/>
              </w:rPr>
            </w:pPr>
            <w:r>
              <w:rPr>
                <w:rFonts w:hint="eastAsia" w:cs="Times New Roman"/>
                <w:sz w:val="24"/>
                <w:lang w:val="en-US" w:eastAsia="zh-CN"/>
              </w:rPr>
              <w:t>约40%</w:t>
            </w:r>
          </w:p>
        </w:tc>
        <w:tc>
          <w:tcPr>
            <w:tcW w:w="1910" w:type="dxa"/>
            <w:tcBorders>
              <w:top w:val="single" w:color="auto" w:sz="4" w:space="0"/>
              <w:left w:val="single" w:color="auto" w:sz="4" w:space="0"/>
              <w:bottom w:val="single" w:color="auto" w:sz="4" w:space="0"/>
              <w:right w:val="single" w:color="auto" w:sz="4" w:space="0"/>
            </w:tcBorders>
            <w:vAlign w:val="center"/>
          </w:tcPr>
          <w:p w14:paraId="5BDAB5A8">
            <w:pPr>
              <w:spacing w:line="360" w:lineRule="auto"/>
              <w:jc w:val="center"/>
              <w:rPr>
                <w:rFonts w:hint="default" w:cs="Times New Roman"/>
                <w:sz w:val="24"/>
                <w:lang w:val="en-US" w:eastAsia="zh-CN"/>
              </w:rPr>
            </w:pPr>
            <w:r>
              <w:rPr>
                <w:rFonts w:hint="eastAsia" w:cs="Times New Roman"/>
                <w:sz w:val="24"/>
                <w:lang w:val="en-US" w:eastAsia="zh-CN"/>
              </w:rPr>
              <w:t xml:space="preserve"> </w:t>
            </w:r>
          </w:p>
        </w:tc>
      </w:tr>
    </w:tbl>
    <w:p w14:paraId="1FF12351">
      <w:pPr>
        <w:spacing w:line="460" w:lineRule="exact"/>
        <w:outlineLvl w:val="0"/>
        <w:rPr>
          <w:rFonts w:hint="default" w:ascii="Times New Roman" w:hAnsi="Times New Roman" w:eastAsia="宋体" w:cs="Times New Roman"/>
          <w:b/>
          <w:sz w:val="24"/>
        </w:rPr>
      </w:pPr>
      <w:r>
        <w:rPr>
          <w:rFonts w:hint="default" w:ascii="Times New Roman" w:hAnsi="Times New Roman" w:eastAsia="宋体" w:cs="Times New Roman"/>
          <w:b/>
          <w:bCs w:val="0"/>
          <w:sz w:val="24"/>
        </w:rPr>
        <w:t>二</w:t>
      </w:r>
      <w:r>
        <w:rPr>
          <w:rFonts w:hint="default" w:ascii="Times New Roman" w:hAnsi="Times New Roman" w:eastAsia="宋体" w:cs="Times New Roman"/>
          <w:b/>
          <w:sz w:val="24"/>
        </w:rPr>
        <w:t>、已付金额：</w:t>
      </w:r>
    </w:p>
    <w:p w14:paraId="5354EFBB">
      <w:pPr>
        <w:spacing w:line="460" w:lineRule="exact"/>
        <w:rPr>
          <w:rFonts w:hint="eastAsia" w:ascii="Times New Roman" w:hAnsi="Times New Roman" w:eastAsia="宋体" w:cs="Times New Roman"/>
          <w:b w:val="0"/>
          <w:bCs/>
          <w:sz w:val="24"/>
          <w:highlight w:val="none"/>
          <w:lang w:eastAsia="zh-CN"/>
        </w:rPr>
      </w:pPr>
      <w:r>
        <w:rPr>
          <w:rFonts w:hint="default" w:ascii="Times New Roman" w:hAnsi="Times New Roman" w:eastAsia="宋体" w:cs="Times New Roman"/>
          <w:b w:val="0"/>
          <w:bCs/>
          <w:sz w:val="24"/>
        </w:rPr>
        <w:t>1</w:t>
      </w:r>
      <w:r>
        <w:rPr>
          <w:rFonts w:hint="default" w:ascii="Times New Roman" w:hAnsi="Times New Roman" w:eastAsia="宋体" w:cs="Times New Roman"/>
          <w:b w:val="0"/>
          <w:bCs/>
          <w:sz w:val="24"/>
          <w:highlight w:val="none"/>
        </w:rPr>
        <w:t>、</w:t>
      </w:r>
      <w:r>
        <w:rPr>
          <w:rFonts w:hint="eastAsia" w:cs="Times New Roman"/>
          <w:b w:val="0"/>
          <w:bCs/>
          <w:sz w:val="24"/>
          <w:highlight w:val="none"/>
          <w:lang w:val="en-US" w:eastAsia="zh-CN"/>
        </w:rPr>
        <w:t xml:space="preserve"> </w:t>
      </w:r>
      <w:r>
        <w:rPr>
          <w:rFonts w:hint="eastAsia" w:cs="Times New Roman"/>
          <w:b w:val="0"/>
          <w:bCs/>
          <w:sz w:val="24"/>
          <w:highlight w:val="none"/>
          <w:u w:val="single"/>
          <w:lang w:val="en-US" w:eastAsia="zh-CN"/>
        </w:rPr>
        <w:t xml:space="preserve">      </w:t>
      </w:r>
      <w:r>
        <w:rPr>
          <w:rFonts w:hint="default" w:ascii="Times New Roman" w:hAnsi="Times New Roman" w:eastAsia="宋体" w:cs="Times New Roman"/>
          <w:b w:val="0"/>
          <w:bCs/>
          <w:sz w:val="24"/>
          <w:highlight w:val="none"/>
        </w:rPr>
        <w:t>年</w:t>
      </w:r>
      <w:r>
        <w:rPr>
          <w:rFonts w:hint="eastAsia" w:cs="Times New Roman"/>
          <w:b w:val="0"/>
          <w:bCs/>
          <w:sz w:val="24"/>
          <w:highlight w:val="none"/>
          <w:lang w:val="en-US" w:eastAsia="zh-CN"/>
        </w:rPr>
        <w:t xml:space="preserve"> </w:t>
      </w:r>
      <w:r>
        <w:rPr>
          <w:rFonts w:hint="eastAsia" w:cs="Times New Roman"/>
          <w:b w:val="0"/>
          <w:bCs/>
          <w:sz w:val="24"/>
          <w:highlight w:val="none"/>
          <w:u w:val="single"/>
          <w:lang w:val="en-US" w:eastAsia="zh-CN"/>
        </w:rPr>
        <w:t xml:space="preserve">    </w:t>
      </w:r>
      <w:r>
        <w:rPr>
          <w:rFonts w:hint="default" w:ascii="Times New Roman" w:hAnsi="Times New Roman" w:eastAsia="宋体" w:cs="Times New Roman"/>
          <w:b w:val="0"/>
          <w:bCs/>
          <w:sz w:val="24"/>
          <w:highlight w:val="none"/>
        </w:rPr>
        <w:t>月</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日</w:t>
      </w:r>
      <w:r>
        <w:rPr>
          <w:rFonts w:hint="default" w:ascii="Times New Roman" w:hAnsi="Times New Roman" w:eastAsia="宋体" w:cs="Times New Roman"/>
          <w:b w:val="0"/>
          <w:bCs/>
          <w:sz w:val="24"/>
          <w:highlight w:val="none"/>
        </w:rPr>
        <w:t>支付</w:t>
      </w:r>
      <w:r>
        <w:rPr>
          <w:rFonts w:hint="eastAsia" w:cs="Times New Roman"/>
          <w:b w:val="0"/>
          <w:bCs/>
          <w:sz w:val="24"/>
          <w:highlight w:val="none"/>
          <w:lang w:val="en-US" w:eastAsia="zh-CN"/>
        </w:rPr>
        <w:t>试验总费用的</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，即已付款金额为</w:t>
      </w:r>
      <w:r>
        <w:rPr>
          <w:rFonts w:hint="default" w:ascii="Times New Roman" w:hAnsi="Times New Roman" w:eastAsia="宋体" w:cs="Times New Roman"/>
          <w:b w:val="0"/>
          <w:bCs/>
          <w:sz w:val="24"/>
          <w:highlight w:val="none"/>
          <w:u w:val="single"/>
          <w:lang w:val="en-US" w:eastAsia="zh-CN"/>
        </w:rPr>
        <w:t xml:space="preserve"> </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元</w:t>
      </w:r>
      <w:r>
        <w:rPr>
          <w:rFonts w:hint="eastAsia" w:cs="Times New Roman"/>
          <w:b w:val="0"/>
          <w:bCs/>
          <w:sz w:val="24"/>
          <w:highlight w:val="none"/>
          <w:lang w:eastAsia="zh-CN"/>
        </w:rPr>
        <w:t>；</w:t>
      </w:r>
    </w:p>
    <w:p w14:paraId="5D98C3A9">
      <w:pPr>
        <w:spacing w:line="460" w:lineRule="exact"/>
        <w:rPr>
          <w:rFonts w:hint="eastAsia" w:ascii="Times New Roman" w:hAnsi="Times New Roman" w:eastAsia="宋体" w:cs="Times New Roman"/>
          <w:b w:val="0"/>
          <w:bCs/>
          <w:sz w:val="24"/>
          <w:highlight w:val="none"/>
          <w:lang w:eastAsia="zh-CN"/>
        </w:rPr>
      </w:pPr>
      <w:r>
        <w:rPr>
          <w:rFonts w:hint="eastAsia" w:cs="Times New Roman"/>
          <w:b w:val="0"/>
          <w:bCs/>
          <w:sz w:val="24"/>
          <w:highlight w:val="none"/>
          <w:lang w:val="en-US" w:eastAsia="zh-CN"/>
        </w:rPr>
        <w:t xml:space="preserve">2、 </w:t>
      </w:r>
      <w:r>
        <w:rPr>
          <w:rFonts w:hint="eastAsia" w:cs="Times New Roman"/>
          <w:b w:val="0"/>
          <w:bCs/>
          <w:sz w:val="24"/>
          <w:highlight w:val="none"/>
          <w:u w:val="single"/>
          <w:lang w:val="en-US" w:eastAsia="zh-CN"/>
        </w:rPr>
        <w:t xml:space="preserve">      </w:t>
      </w:r>
      <w:r>
        <w:rPr>
          <w:rFonts w:hint="default" w:ascii="Times New Roman" w:hAnsi="Times New Roman" w:eastAsia="宋体" w:cs="Times New Roman"/>
          <w:b w:val="0"/>
          <w:bCs/>
          <w:sz w:val="24"/>
          <w:highlight w:val="none"/>
        </w:rPr>
        <w:t>年</w:t>
      </w:r>
      <w:r>
        <w:rPr>
          <w:rFonts w:hint="eastAsia" w:cs="Times New Roman"/>
          <w:b w:val="0"/>
          <w:bCs/>
          <w:sz w:val="24"/>
          <w:highlight w:val="none"/>
          <w:lang w:val="en-US" w:eastAsia="zh-CN"/>
        </w:rPr>
        <w:t xml:space="preserve"> </w:t>
      </w:r>
      <w:r>
        <w:rPr>
          <w:rFonts w:hint="eastAsia" w:cs="Times New Roman"/>
          <w:b w:val="0"/>
          <w:bCs/>
          <w:sz w:val="24"/>
          <w:highlight w:val="none"/>
          <w:u w:val="single"/>
          <w:lang w:val="en-US" w:eastAsia="zh-CN"/>
        </w:rPr>
        <w:t xml:space="preserve">    </w:t>
      </w:r>
      <w:r>
        <w:rPr>
          <w:rFonts w:hint="default" w:ascii="Times New Roman" w:hAnsi="Times New Roman" w:eastAsia="宋体" w:cs="Times New Roman"/>
          <w:b w:val="0"/>
          <w:bCs/>
          <w:sz w:val="24"/>
          <w:highlight w:val="none"/>
        </w:rPr>
        <w:t>月</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日</w:t>
      </w:r>
      <w:r>
        <w:rPr>
          <w:rFonts w:hint="default" w:ascii="Times New Roman" w:hAnsi="Times New Roman" w:eastAsia="宋体" w:cs="Times New Roman"/>
          <w:b w:val="0"/>
          <w:bCs/>
          <w:sz w:val="24"/>
          <w:highlight w:val="none"/>
        </w:rPr>
        <w:t>支付</w:t>
      </w:r>
      <w:r>
        <w:rPr>
          <w:rFonts w:hint="eastAsia" w:cs="Times New Roman"/>
          <w:b w:val="0"/>
          <w:bCs/>
          <w:sz w:val="24"/>
          <w:highlight w:val="none"/>
          <w:lang w:val="en-US" w:eastAsia="zh-CN"/>
        </w:rPr>
        <w:t>试验总费用的</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，即已付款金额为</w:t>
      </w:r>
      <w:r>
        <w:rPr>
          <w:rFonts w:hint="default" w:ascii="Times New Roman" w:hAnsi="Times New Roman" w:eastAsia="宋体" w:cs="Times New Roman"/>
          <w:b w:val="0"/>
          <w:bCs/>
          <w:sz w:val="24"/>
          <w:highlight w:val="none"/>
          <w:u w:val="single"/>
          <w:lang w:val="en-US" w:eastAsia="zh-CN"/>
        </w:rPr>
        <w:t xml:space="preserve"> </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元</w:t>
      </w:r>
      <w:r>
        <w:rPr>
          <w:rFonts w:hint="eastAsia" w:cs="Times New Roman"/>
          <w:b w:val="0"/>
          <w:bCs/>
          <w:sz w:val="24"/>
          <w:highlight w:val="none"/>
          <w:lang w:eastAsia="zh-CN"/>
        </w:rPr>
        <w:t>；</w:t>
      </w:r>
    </w:p>
    <w:p w14:paraId="702EE2FC">
      <w:pPr>
        <w:spacing w:line="460" w:lineRule="exact"/>
        <w:rPr>
          <w:rFonts w:hint="eastAsia" w:ascii="Times New Roman" w:hAnsi="Times New Roman" w:eastAsia="宋体" w:cs="Times New Roman"/>
          <w:b w:val="0"/>
          <w:bCs/>
          <w:sz w:val="24"/>
          <w:highlight w:val="none"/>
          <w:lang w:eastAsia="zh-CN"/>
        </w:rPr>
      </w:pPr>
      <w:r>
        <w:rPr>
          <w:rFonts w:hint="eastAsia" w:cs="Times New Roman"/>
          <w:b w:val="0"/>
          <w:bCs/>
          <w:sz w:val="24"/>
          <w:highlight w:val="none"/>
          <w:lang w:val="en-US" w:eastAsia="zh-CN"/>
        </w:rPr>
        <w:t xml:space="preserve">3、 </w:t>
      </w:r>
      <w:r>
        <w:rPr>
          <w:rFonts w:hint="eastAsia" w:cs="Times New Roman"/>
          <w:b w:val="0"/>
          <w:bCs/>
          <w:sz w:val="24"/>
          <w:highlight w:val="none"/>
          <w:u w:val="single"/>
          <w:lang w:val="en-US" w:eastAsia="zh-CN"/>
        </w:rPr>
        <w:t xml:space="preserve">      </w:t>
      </w:r>
      <w:r>
        <w:rPr>
          <w:rFonts w:hint="default" w:ascii="Times New Roman" w:hAnsi="Times New Roman" w:eastAsia="宋体" w:cs="Times New Roman"/>
          <w:b w:val="0"/>
          <w:bCs/>
          <w:sz w:val="24"/>
          <w:highlight w:val="none"/>
        </w:rPr>
        <w:t>年</w:t>
      </w:r>
      <w:r>
        <w:rPr>
          <w:rFonts w:hint="eastAsia" w:cs="Times New Roman"/>
          <w:b w:val="0"/>
          <w:bCs/>
          <w:sz w:val="24"/>
          <w:highlight w:val="none"/>
          <w:lang w:val="en-US" w:eastAsia="zh-CN"/>
        </w:rPr>
        <w:t xml:space="preserve"> </w:t>
      </w:r>
      <w:r>
        <w:rPr>
          <w:rFonts w:hint="eastAsia" w:cs="Times New Roman"/>
          <w:b w:val="0"/>
          <w:bCs/>
          <w:sz w:val="24"/>
          <w:highlight w:val="none"/>
          <w:u w:val="single"/>
          <w:lang w:val="en-US" w:eastAsia="zh-CN"/>
        </w:rPr>
        <w:t xml:space="preserve">    </w:t>
      </w:r>
      <w:r>
        <w:rPr>
          <w:rFonts w:hint="default" w:ascii="Times New Roman" w:hAnsi="Times New Roman" w:eastAsia="宋体" w:cs="Times New Roman"/>
          <w:b w:val="0"/>
          <w:bCs/>
          <w:sz w:val="24"/>
          <w:highlight w:val="none"/>
        </w:rPr>
        <w:t>月</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日</w:t>
      </w:r>
      <w:r>
        <w:rPr>
          <w:rFonts w:hint="default" w:ascii="Times New Roman" w:hAnsi="Times New Roman" w:eastAsia="宋体" w:cs="Times New Roman"/>
          <w:b w:val="0"/>
          <w:bCs/>
          <w:sz w:val="24"/>
          <w:highlight w:val="none"/>
        </w:rPr>
        <w:t>支付</w:t>
      </w:r>
      <w:r>
        <w:rPr>
          <w:rFonts w:hint="eastAsia" w:cs="Times New Roman"/>
          <w:b w:val="0"/>
          <w:bCs/>
          <w:sz w:val="24"/>
          <w:highlight w:val="none"/>
          <w:lang w:val="en-US" w:eastAsia="zh-CN"/>
        </w:rPr>
        <w:t>试验总费用的</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，即已付款金额为</w:t>
      </w:r>
      <w:r>
        <w:rPr>
          <w:rFonts w:hint="default" w:ascii="Times New Roman" w:hAnsi="Times New Roman" w:eastAsia="宋体" w:cs="Times New Roman"/>
          <w:b w:val="0"/>
          <w:bCs/>
          <w:sz w:val="24"/>
          <w:highlight w:val="none"/>
          <w:u w:val="single"/>
          <w:lang w:val="en-US" w:eastAsia="zh-CN"/>
        </w:rPr>
        <w:t xml:space="preserve"> </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元</w:t>
      </w:r>
      <w:r>
        <w:rPr>
          <w:rFonts w:hint="eastAsia" w:cs="Times New Roman"/>
          <w:b w:val="0"/>
          <w:bCs/>
          <w:sz w:val="24"/>
          <w:highlight w:val="none"/>
          <w:lang w:eastAsia="zh-CN"/>
        </w:rPr>
        <w:t>；</w:t>
      </w:r>
    </w:p>
    <w:p w14:paraId="5CFE5A89">
      <w:pPr>
        <w:spacing w:line="460" w:lineRule="exact"/>
        <w:rPr>
          <w:rFonts w:hint="default" w:ascii="Times New Roman" w:hAnsi="Times New Roman" w:eastAsia="宋体" w:cs="Times New Roman"/>
          <w:b w:val="0"/>
          <w:bCs/>
          <w:sz w:val="24"/>
          <w:highlight w:val="none"/>
        </w:rPr>
      </w:pPr>
      <w:r>
        <w:rPr>
          <w:rFonts w:hint="eastAsia" w:cs="Times New Roman"/>
          <w:b w:val="0"/>
          <w:bCs/>
          <w:sz w:val="24"/>
          <w:highlight w:val="none"/>
          <w:lang w:val="en-US" w:eastAsia="zh-CN"/>
        </w:rPr>
        <w:t>截止</w:t>
      </w:r>
      <w:r>
        <w:rPr>
          <w:rFonts w:hint="eastAsia" w:cs="Times New Roman"/>
          <w:b w:val="0"/>
          <w:bCs/>
          <w:sz w:val="24"/>
          <w:highlight w:val="none"/>
          <w:u w:val="single"/>
          <w:lang w:val="en-US" w:eastAsia="zh-CN"/>
        </w:rPr>
        <w:t xml:space="preserve">      </w:t>
      </w:r>
      <w:r>
        <w:rPr>
          <w:rFonts w:hint="default" w:ascii="Times New Roman" w:hAnsi="Times New Roman" w:eastAsia="宋体" w:cs="Times New Roman"/>
          <w:b w:val="0"/>
          <w:bCs/>
          <w:sz w:val="24"/>
          <w:highlight w:val="none"/>
        </w:rPr>
        <w:t>年</w:t>
      </w:r>
      <w:r>
        <w:rPr>
          <w:rFonts w:hint="eastAsia" w:cs="Times New Roman"/>
          <w:b w:val="0"/>
          <w:bCs/>
          <w:sz w:val="24"/>
          <w:highlight w:val="none"/>
          <w:lang w:val="en-US" w:eastAsia="zh-CN"/>
        </w:rPr>
        <w:t xml:space="preserve"> </w:t>
      </w:r>
      <w:r>
        <w:rPr>
          <w:rFonts w:hint="eastAsia" w:cs="Times New Roman"/>
          <w:b w:val="0"/>
          <w:bCs/>
          <w:sz w:val="24"/>
          <w:highlight w:val="none"/>
          <w:u w:val="single"/>
          <w:lang w:val="en-US" w:eastAsia="zh-CN"/>
        </w:rPr>
        <w:t xml:space="preserve">    </w:t>
      </w:r>
      <w:r>
        <w:rPr>
          <w:rFonts w:hint="default" w:ascii="Times New Roman" w:hAnsi="Times New Roman" w:eastAsia="宋体" w:cs="Times New Roman"/>
          <w:b w:val="0"/>
          <w:bCs/>
          <w:sz w:val="24"/>
          <w:highlight w:val="none"/>
        </w:rPr>
        <w:t>月</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日共付款金额</w:t>
      </w:r>
      <w:r>
        <w:rPr>
          <w:rFonts w:hint="default" w:ascii="Times New Roman" w:hAnsi="Times New Roman" w:eastAsia="宋体" w:cs="Times New Roman"/>
          <w:b w:val="0"/>
          <w:bCs/>
          <w:sz w:val="24"/>
          <w:highlight w:val="none"/>
          <w:u w:val="single"/>
          <w:lang w:val="en-US" w:eastAsia="zh-CN"/>
        </w:rPr>
        <w:t xml:space="preserve"> </w:t>
      </w:r>
      <w:r>
        <w:rPr>
          <w:rFonts w:hint="eastAsia" w:cs="Times New Roman"/>
          <w:b w:val="0"/>
          <w:bCs/>
          <w:sz w:val="24"/>
          <w:highlight w:val="none"/>
          <w:u w:val="single"/>
          <w:lang w:val="en-US" w:eastAsia="zh-CN"/>
        </w:rPr>
        <w:t xml:space="preserve">  </w:t>
      </w:r>
      <w:r>
        <w:rPr>
          <w:rFonts w:hint="eastAsia" w:cs="Times New Roman"/>
          <w:b w:val="0"/>
          <w:bCs/>
          <w:sz w:val="24"/>
          <w:highlight w:val="none"/>
          <w:lang w:val="en-US" w:eastAsia="zh-CN"/>
        </w:rPr>
        <w:t>元</w:t>
      </w:r>
      <w:r>
        <w:rPr>
          <w:rFonts w:hint="default" w:ascii="Times New Roman" w:hAnsi="Times New Roman" w:eastAsia="宋体" w:cs="Times New Roman"/>
          <w:b w:val="0"/>
          <w:bCs/>
          <w:sz w:val="24"/>
          <w:highlight w:val="none"/>
        </w:rPr>
        <w:t>。</w:t>
      </w:r>
    </w:p>
    <w:p w14:paraId="409BA7F5">
      <w:pPr>
        <w:spacing w:line="460" w:lineRule="exact"/>
        <w:rPr>
          <w:rFonts w:hint="default" w:ascii="Times New Roman" w:hAnsi="Times New Roman" w:eastAsia="宋体" w:cs="Times New Roman"/>
          <w:b/>
          <w:sz w:val="24"/>
        </w:rPr>
      </w:pPr>
    </w:p>
    <w:p w14:paraId="6364A70D">
      <w:pPr>
        <w:numPr>
          <w:ilvl w:val="0"/>
          <w:numId w:val="2"/>
        </w:numPr>
        <w:spacing w:line="460" w:lineRule="exact"/>
        <w:outlineLvl w:val="0"/>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实际产生的金额情况</w:t>
      </w:r>
      <w:r>
        <w:rPr>
          <w:rFonts w:hint="eastAsia" w:cs="Times New Roman"/>
          <w:b/>
          <w:sz w:val="24"/>
          <w:lang w:eastAsia="zh-CN"/>
        </w:rPr>
        <w:t>：</w:t>
      </w:r>
    </w:p>
    <w:p w14:paraId="63699726">
      <w:pPr>
        <w:numPr>
          <w:ilvl w:val="0"/>
          <w:numId w:val="0"/>
        </w:numPr>
        <w:spacing w:line="460" w:lineRule="exact"/>
        <w:outlineLvl w:val="0"/>
        <w:rPr>
          <w:rFonts w:hint="default" w:ascii="Times New Roman" w:hAnsi="Times New Roman" w:eastAsia="宋体" w:cs="Times New Roman"/>
          <w:b/>
          <w:sz w:val="24"/>
          <w:lang w:eastAsia="zh-CN"/>
        </w:rPr>
      </w:pPr>
      <w:r>
        <w:rPr>
          <w:rFonts w:hint="eastAsia" w:ascii="Times New Roman" w:hAnsi="Times New Roman" w:cs="Times New Roman"/>
          <w:sz w:val="24"/>
          <w:lang w:val="en-US" w:eastAsia="zh-CN"/>
        </w:rPr>
        <w:t>实际产生临床试验费用</w:t>
      </w:r>
      <w:r>
        <w:rPr>
          <w:rFonts w:hint="default" w:ascii="Times New Roman" w:hAnsi="Times New Roman" w:eastAsia="宋体" w:cs="Times New Roman"/>
          <w:sz w:val="24"/>
          <w:lang w:val="en-US" w:eastAsia="zh-CN"/>
        </w:rPr>
        <w:t>如下：</w:t>
      </w:r>
    </w:p>
    <w:tbl>
      <w:tblPr>
        <w:tblStyle w:val="14"/>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400"/>
        <w:gridCol w:w="2107"/>
        <w:gridCol w:w="1126"/>
        <w:gridCol w:w="1594"/>
        <w:gridCol w:w="1853"/>
      </w:tblGrid>
      <w:tr w14:paraId="4C49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52475A8F">
            <w:pPr>
              <w:spacing w:line="360" w:lineRule="auto"/>
              <w:jc w:val="center"/>
              <w:rPr>
                <w:rFonts w:hint="eastAsia" w:ascii="Times New Roman" w:hAnsi="Times New Roman" w:eastAsia="宋体" w:cs="Times New Roman"/>
                <w:b/>
                <w:bCs/>
                <w:sz w:val="24"/>
                <w:lang w:val="en-US" w:eastAsia="zh-CN"/>
              </w:rPr>
            </w:pPr>
            <w:r>
              <w:rPr>
                <w:rFonts w:hint="eastAsia" w:cs="Times New Roman"/>
                <w:b/>
                <w:bCs/>
                <w:sz w:val="24"/>
                <w:lang w:val="en-US" w:eastAsia="zh-CN"/>
              </w:rPr>
              <w:t>序号</w:t>
            </w:r>
          </w:p>
        </w:tc>
        <w:tc>
          <w:tcPr>
            <w:tcW w:w="2400" w:type="dxa"/>
            <w:tcBorders>
              <w:top w:val="single" w:color="auto" w:sz="4" w:space="0"/>
              <w:left w:val="single" w:color="auto" w:sz="4" w:space="0"/>
              <w:bottom w:val="single" w:color="auto" w:sz="4" w:space="0"/>
              <w:right w:val="single" w:color="auto" w:sz="4" w:space="0"/>
            </w:tcBorders>
            <w:vAlign w:val="center"/>
          </w:tcPr>
          <w:p w14:paraId="3BE00F8E">
            <w:pPr>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项目内容</w:t>
            </w:r>
          </w:p>
        </w:tc>
        <w:tc>
          <w:tcPr>
            <w:tcW w:w="2107" w:type="dxa"/>
            <w:tcBorders>
              <w:top w:val="single" w:color="auto" w:sz="4" w:space="0"/>
              <w:left w:val="single" w:color="auto" w:sz="4" w:space="0"/>
              <w:bottom w:val="single" w:color="auto" w:sz="4" w:space="0"/>
              <w:right w:val="single" w:color="auto" w:sz="4" w:space="0"/>
            </w:tcBorders>
            <w:vAlign w:val="center"/>
          </w:tcPr>
          <w:p w14:paraId="650B4A63">
            <w:pPr>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单价</w:t>
            </w:r>
          </w:p>
        </w:tc>
        <w:tc>
          <w:tcPr>
            <w:tcW w:w="1126" w:type="dxa"/>
            <w:tcBorders>
              <w:top w:val="single" w:color="auto" w:sz="4" w:space="0"/>
              <w:left w:val="single" w:color="auto" w:sz="4" w:space="0"/>
              <w:bottom w:val="single" w:color="auto" w:sz="4" w:space="0"/>
              <w:right w:val="single" w:color="auto" w:sz="4" w:space="0"/>
            </w:tcBorders>
            <w:vAlign w:val="center"/>
          </w:tcPr>
          <w:p w14:paraId="041BB0A4">
            <w:pPr>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数量</w:t>
            </w:r>
          </w:p>
        </w:tc>
        <w:tc>
          <w:tcPr>
            <w:tcW w:w="1594" w:type="dxa"/>
            <w:tcBorders>
              <w:top w:val="single" w:color="auto" w:sz="4" w:space="0"/>
              <w:left w:val="single" w:color="auto" w:sz="4" w:space="0"/>
              <w:bottom w:val="single" w:color="auto" w:sz="4" w:space="0"/>
              <w:right w:val="single" w:color="auto" w:sz="4" w:space="0"/>
            </w:tcBorders>
            <w:vAlign w:val="center"/>
          </w:tcPr>
          <w:p w14:paraId="3740BDDD">
            <w:pPr>
              <w:spacing w:line="360" w:lineRule="auto"/>
              <w:jc w:val="center"/>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rPr>
              <w:t>合计</w:t>
            </w:r>
            <w:r>
              <w:rPr>
                <w:rFonts w:hint="default" w:ascii="Times New Roman" w:hAnsi="Times New Roman" w:eastAsia="宋体" w:cs="Times New Roman"/>
                <w:b/>
                <w:bCs/>
                <w:sz w:val="24"/>
                <w:lang w:eastAsia="zh-CN"/>
              </w:rPr>
              <w:t>（元）</w:t>
            </w:r>
          </w:p>
        </w:tc>
        <w:tc>
          <w:tcPr>
            <w:tcW w:w="1853" w:type="dxa"/>
            <w:tcBorders>
              <w:top w:val="single" w:color="auto" w:sz="4" w:space="0"/>
              <w:left w:val="single" w:color="auto" w:sz="4" w:space="0"/>
              <w:bottom w:val="single" w:color="auto" w:sz="4" w:space="0"/>
              <w:right w:val="single" w:color="auto" w:sz="4" w:space="0"/>
            </w:tcBorders>
            <w:vAlign w:val="center"/>
          </w:tcPr>
          <w:p w14:paraId="6B06CFB5">
            <w:pPr>
              <w:spacing w:line="360" w:lineRule="auto"/>
              <w:jc w:val="center"/>
              <w:rPr>
                <w:rFonts w:hint="default" w:ascii="Times New Roman" w:hAnsi="Times New Roman" w:eastAsia="宋体" w:cs="Times New Roman"/>
                <w:b/>
                <w:bCs/>
                <w:sz w:val="24"/>
                <w:lang w:val="en-US" w:eastAsia="zh-CN"/>
              </w:rPr>
            </w:pPr>
            <w:r>
              <w:rPr>
                <w:rFonts w:hint="eastAsia" w:cs="Times New Roman"/>
                <w:b/>
                <w:bCs/>
                <w:sz w:val="24"/>
                <w:lang w:val="en-US" w:eastAsia="zh-CN"/>
              </w:rPr>
              <w:t>备注</w:t>
            </w:r>
          </w:p>
        </w:tc>
      </w:tr>
      <w:tr w14:paraId="6001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1" w:type="dxa"/>
            <w:tcBorders>
              <w:top w:val="single" w:color="auto" w:sz="4" w:space="0"/>
              <w:left w:val="single" w:color="auto" w:sz="4" w:space="0"/>
              <w:right w:val="single" w:color="auto" w:sz="4" w:space="0"/>
            </w:tcBorders>
            <w:vAlign w:val="center"/>
          </w:tcPr>
          <w:p w14:paraId="75279583">
            <w:pPr>
              <w:spacing w:line="360" w:lineRule="auto"/>
              <w:jc w:val="center"/>
              <w:rPr>
                <w:rFonts w:hint="default" w:cs="Times New Roman"/>
                <w:sz w:val="24"/>
                <w:lang w:val="en-US" w:eastAsia="zh-CN"/>
              </w:rPr>
            </w:pPr>
            <w:r>
              <w:rPr>
                <w:rFonts w:hint="eastAsia" w:cs="Times New Roman"/>
                <w:bCs/>
                <w:sz w:val="24"/>
                <w:lang w:val="en-US" w:eastAsia="zh-CN"/>
              </w:rPr>
              <w:t>01</w:t>
            </w:r>
          </w:p>
        </w:tc>
        <w:tc>
          <w:tcPr>
            <w:tcW w:w="2400" w:type="dxa"/>
            <w:tcBorders>
              <w:top w:val="single" w:color="auto" w:sz="4" w:space="0"/>
              <w:left w:val="single" w:color="auto" w:sz="4" w:space="0"/>
              <w:right w:val="single" w:color="auto" w:sz="4" w:space="0"/>
            </w:tcBorders>
            <w:vAlign w:val="center"/>
          </w:tcPr>
          <w:p w14:paraId="354D96F1">
            <w:pPr>
              <w:spacing w:line="360" w:lineRule="auto"/>
              <w:jc w:val="center"/>
              <w:rPr>
                <w:rFonts w:hint="default" w:cs="Times New Roman"/>
                <w:sz w:val="24"/>
                <w:lang w:val="en-US" w:eastAsia="zh-CN"/>
              </w:rPr>
            </w:pPr>
            <w:r>
              <w:rPr>
                <w:rFonts w:hint="eastAsia" w:cs="Times New Roman"/>
                <w:sz w:val="24"/>
                <w:lang w:val="en-US" w:eastAsia="zh-CN"/>
              </w:rPr>
              <w:t>试验费用</w:t>
            </w:r>
          </w:p>
        </w:tc>
        <w:tc>
          <w:tcPr>
            <w:tcW w:w="2107" w:type="dxa"/>
            <w:tcBorders>
              <w:top w:val="single" w:color="auto" w:sz="4" w:space="0"/>
              <w:left w:val="single" w:color="auto" w:sz="4" w:space="0"/>
              <w:bottom w:val="single" w:color="auto" w:sz="4" w:space="0"/>
              <w:right w:val="single" w:color="auto" w:sz="4" w:space="0"/>
            </w:tcBorders>
            <w:vAlign w:val="center"/>
          </w:tcPr>
          <w:p w14:paraId="431A5601">
            <w:pPr>
              <w:spacing w:line="360" w:lineRule="auto"/>
              <w:jc w:val="center"/>
              <w:rPr>
                <w:rFonts w:hint="default" w:cs="Times New Roman"/>
                <w:sz w:val="24"/>
                <w:lang w:val="en-US"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14:paraId="1BD63B27">
            <w:pPr>
              <w:spacing w:line="360" w:lineRule="auto"/>
              <w:jc w:val="center"/>
              <w:rPr>
                <w:rFonts w:hint="default" w:cs="Times New Roman"/>
                <w:sz w:val="24"/>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14:paraId="0104EF61">
            <w:pPr>
              <w:spacing w:line="360" w:lineRule="auto"/>
              <w:jc w:val="center"/>
              <w:rPr>
                <w:rFonts w:hint="default" w:cs="Times New Roman"/>
                <w:sz w:val="24"/>
                <w:lang w:val="en-US" w:eastAsia="zh-CN"/>
              </w:rPr>
            </w:pPr>
          </w:p>
        </w:tc>
        <w:tc>
          <w:tcPr>
            <w:tcW w:w="1853" w:type="dxa"/>
            <w:tcBorders>
              <w:top w:val="single" w:color="auto" w:sz="4" w:space="0"/>
              <w:left w:val="single" w:color="auto" w:sz="4" w:space="0"/>
              <w:bottom w:val="single" w:color="auto" w:sz="4" w:space="0"/>
              <w:right w:val="single" w:color="auto" w:sz="4" w:space="0"/>
            </w:tcBorders>
            <w:vAlign w:val="center"/>
          </w:tcPr>
          <w:p w14:paraId="2E2F3A71">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eastAsia" w:eastAsia="等线" w:cs="Times New Roman"/>
                <w:i w:val="0"/>
                <w:iCs w:val="0"/>
                <w:color w:val="000000"/>
                <w:kern w:val="0"/>
                <w:sz w:val="22"/>
                <w:szCs w:val="22"/>
                <w:u w:val="none"/>
                <w:lang w:val="en-US" w:eastAsia="zh-CN" w:bidi="ar"/>
              </w:rPr>
              <w:t>/</w:t>
            </w:r>
          </w:p>
        </w:tc>
      </w:tr>
      <w:tr w14:paraId="07D1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dxa"/>
            <w:tcBorders>
              <w:top w:val="single" w:color="auto" w:sz="4" w:space="0"/>
              <w:left w:val="single" w:color="auto" w:sz="4" w:space="0"/>
              <w:right w:val="single" w:color="auto" w:sz="4" w:space="0"/>
            </w:tcBorders>
            <w:vAlign w:val="center"/>
          </w:tcPr>
          <w:p w14:paraId="2DF8B05A">
            <w:pPr>
              <w:spacing w:line="360" w:lineRule="auto"/>
              <w:jc w:val="center"/>
              <w:rPr>
                <w:rFonts w:hint="eastAsia" w:ascii="Times New Roman" w:hAnsi="Times New Roman" w:eastAsia="宋体" w:cs="Times New Roman"/>
                <w:kern w:val="2"/>
                <w:sz w:val="24"/>
                <w:szCs w:val="24"/>
                <w:lang w:val="en-US" w:eastAsia="zh-CN" w:bidi="ar-SA"/>
              </w:rPr>
            </w:pPr>
            <w:r>
              <w:rPr>
                <w:rFonts w:hint="eastAsia" w:cs="Times New Roman"/>
                <w:sz w:val="24"/>
                <w:lang w:val="en-US" w:eastAsia="zh-CN"/>
              </w:rPr>
              <w:t>02</w:t>
            </w:r>
          </w:p>
        </w:tc>
        <w:tc>
          <w:tcPr>
            <w:tcW w:w="2400" w:type="dxa"/>
            <w:tcBorders>
              <w:top w:val="single" w:color="auto" w:sz="4" w:space="0"/>
              <w:left w:val="single" w:color="auto" w:sz="4" w:space="0"/>
              <w:right w:val="single" w:color="auto" w:sz="4" w:space="0"/>
            </w:tcBorders>
            <w:vAlign w:val="center"/>
          </w:tcPr>
          <w:p w14:paraId="4DF26BA0">
            <w:pPr>
              <w:spacing w:line="360" w:lineRule="auto"/>
              <w:jc w:val="center"/>
              <w:rPr>
                <w:rFonts w:hint="eastAsia" w:cs="Times New Roman"/>
                <w:sz w:val="24"/>
                <w:lang w:val="en-US" w:eastAsia="zh-CN"/>
              </w:rPr>
            </w:pPr>
            <w:r>
              <w:rPr>
                <w:rFonts w:hint="default" w:cs="Times New Roman"/>
                <w:sz w:val="24"/>
                <w:lang w:val="en-US" w:eastAsia="zh-CN"/>
              </w:rPr>
              <w:t>受试者交通补贴费</w:t>
            </w:r>
          </w:p>
        </w:tc>
        <w:tc>
          <w:tcPr>
            <w:tcW w:w="2107" w:type="dxa"/>
            <w:tcBorders>
              <w:top w:val="single" w:color="auto" w:sz="4" w:space="0"/>
              <w:left w:val="single" w:color="auto" w:sz="4" w:space="0"/>
              <w:bottom w:val="single" w:color="auto" w:sz="4" w:space="0"/>
              <w:right w:val="single" w:color="auto" w:sz="4" w:space="0"/>
            </w:tcBorders>
            <w:vAlign w:val="center"/>
          </w:tcPr>
          <w:p w14:paraId="5CF4C19D">
            <w:pPr>
              <w:spacing w:line="360" w:lineRule="auto"/>
              <w:jc w:val="center"/>
              <w:rPr>
                <w:rFonts w:hint="eastAsia" w:cs="Times New Roman"/>
                <w:sz w:val="24"/>
                <w:lang w:val="en-US"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14:paraId="34521E66">
            <w:pPr>
              <w:spacing w:line="360" w:lineRule="auto"/>
              <w:jc w:val="center"/>
              <w:rPr>
                <w:rFonts w:hint="default" w:ascii="Times New Roman" w:hAnsi="Times New Roman" w:eastAsia="宋体" w:cs="Times New Roman"/>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vAlign w:val="center"/>
          </w:tcPr>
          <w:p w14:paraId="585BC825">
            <w:pPr>
              <w:spacing w:line="360" w:lineRule="auto"/>
              <w:jc w:val="center"/>
              <w:rPr>
                <w:rFonts w:hint="default" w:cs="Times New Roman"/>
                <w:sz w:val="24"/>
                <w:lang w:val="en-US" w:eastAsia="zh-CN"/>
              </w:rPr>
            </w:pPr>
          </w:p>
        </w:tc>
        <w:tc>
          <w:tcPr>
            <w:tcW w:w="1853" w:type="dxa"/>
            <w:tcBorders>
              <w:top w:val="single" w:color="auto" w:sz="4" w:space="0"/>
              <w:left w:val="single" w:color="auto" w:sz="4" w:space="0"/>
              <w:bottom w:val="single" w:color="auto" w:sz="4" w:space="0"/>
              <w:right w:val="single" w:color="auto" w:sz="4" w:space="0"/>
            </w:tcBorders>
            <w:vAlign w:val="center"/>
          </w:tcPr>
          <w:p w14:paraId="45E7C246">
            <w:pPr>
              <w:keepNext w:val="0"/>
              <w:keepLines w:val="0"/>
              <w:widowControl/>
              <w:suppressLineNumbers w:val="0"/>
              <w:jc w:val="both"/>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eastAsia" w:eastAsia="等线" w:cs="Times New Roman"/>
                <w:i w:val="0"/>
                <w:iCs w:val="0"/>
                <w:color w:val="000000"/>
                <w:kern w:val="0"/>
                <w:sz w:val="22"/>
                <w:szCs w:val="22"/>
                <w:u w:val="single"/>
                <w:lang w:val="en-US" w:eastAsia="zh-CN" w:bidi="ar"/>
              </w:rPr>
              <w:t xml:space="preserve">   </w:t>
            </w:r>
            <w:r>
              <w:rPr>
                <w:rFonts w:hint="eastAsia" w:eastAsia="等线" w:cs="Times New Roman"/>
                <w:i w:val="0"/>
                <w:iCs w:val="0"/>
                <w:color w:val="000000"/>
                <w:kern w:val="0"/>
                <w:sz w:val="22"/>
                <w:szCs w:val="22"/>
                <w:u w:val="none"/>
                <w:lang w:val="en-US" w:eastAsia="zh-CN" w:bidi="ar"/>
              </w:rPr>
              <w:t>位</w:t>
            </w:r>
            <w:r>
              <w:rPr>
                <w:rFonts w:hint="eastAsia" w:eastAsia="等线" w:cs="Times New Roman"/>
                <w:i w:val="0"/>
                <w:iCs w:val="0"/>
                <w:color w:val="000000"/>
                <w:kern w:val="0"/>
                <w:sz w:val="22"/>
                <w:szCs w:val="22"/>
                <w:u w:val="none"/>
                <w:lang w:val="en-US" w:eastAsia="zh-CN" w:bidi="ar"/>
              </w:rPr>
              <w:t>受试者放弃</w:t>
            </w:r>
            <w:r>
              <w:rPr>
                <w:rFonts w:hint="default" w:cs="Times New Roman"/>
                <w:sz w:val="24"/>
                <w:lang w:val="en-US" w:eastAsia="zh-CN"/>
              </w:rPr>
              <w:t>交通补贴费</w:t>
            </w:r>
          </w:p>
        </w:tc>
      </w:tr>
      <w:tr w14:paraId="15EC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1" w:type="dxa"/>
            <w:tcBorders>
              <w:top w:val="single" w:color="auto" w:sz="4" w:space="0"/>
              <w:left w:val="single" w:color="auto" w:sz="4" w:space="0"/>
              <w:right w:val="single" w:color="auto" w:sz="4" w:space="0"/>
            </w:tcBorders>
            <w:vAlign w:val="center"/>
          </w:tcPr>
          <w:p w14:paraId="1F1F6F94">
            <w:pPr>
              <w:spacing w:line="360" w:lineRule="auto"/>
              <w:jc w:val="center"/>
              <w:rPr>
                <w:rFonts w:hint="eastAsia" w:ascii="Times New Roman" w:hAnsi="Times New Roman" w:eastAsia="宋体" w:cs="Times New Roman"/>
                <w:kern w:val="2"/>
                <w:sz w:val="24"/>
                <w:szCs w:val="24"/>
                <w:lang w:val="en-US" w:eastAsia="zh-CN" w:bidi="ar-SA"/>
              </w:rPr>
            </w:pPr>
            <w:r>
              <w:rPr>
                <w:rFonts w:hint="eastAsia" w:cs="Times New Roman"/>
                <w:sz w:val="24"/>
                <w:lang w:val="en-US" w:eastAsia="zh-CN"/>
              </w:rPr>
              <w:t>03</w:t>
            </w:r>
          </w:p>
        </w:tc>
        <w:tc>
          <w:tcPr>
            <w:tcW w:w="2400" w:type="dxa"/>
            <w:tcBorders>
              <w:top w:val="single" w:color="auto" w:sz="4" w:space="0"/>
              <w:left w:val="single" w:color="auto" w:sz="4" w:space="0"/>
              <w:right w:val="single" w:color="auto" w:sz="4" w:space="0"/>
            </w:tcBorders>
            <w:vAlign w:val="center"/>
          </w:tcPr>
          <w:p w14:paraId="4F6824F1">
            <w:pPr>
              <w:spacing w:line="360" w:lineRule="auto"/>
              <w:jc w:val="center"/>
              <w:rPr>
                <w:rFonts w:hint="default" w:cs="Times New Roman"/>
                <w:sz w:val="24"/>
                <w:lang w:val="en-US" w:eastAsia="zh-CN"/>
              </w:rPr>
            </w:pPr>
            <w:r>
              <w:rPr>
                <w:rFonts w:hint="default" w:cs="Times New Roman"/>
                <w:sz w:val="24"/>
                <w:lang w:val="en-US" w:eastAsia="zh-CN"/>
              </w:rPr>
              <w:t>机构质控费</w:t>
            </w:r>
          </w:p>
        </w:tc>
        <w:tc>
          <w:tcPr>
            <w:tcW w:w="2107" w:type="dxa"/>
            <w:tcBorders>
              <w:top w:val="single" w:color="auto" w:sz="4" w:space="0"/>
              <w:left w:val="single" w:color="auto" w:sz="4" w:space="0"/>
              <w:bottom w:val="single" w:color="auto" w:sz="4" w:space="0"/>
              <w:right w:val="single" w:color="auto" w:sz="4" w:space="0"/>
            </w:tcBorders>
            <w:vAlign w:val="center"/>
          </w:tcPr>
          <w:p w14:paraId="67217C2E">
            <w:pPr>
              <w:spacing w:line="360" w:lineRule="auto"/>
              <w:jc w:val="center"/>
              <w:rPr>
                <w:rFonts w:hint="eastAsia" w:ascii="Times New Roman" w:hAnsi="Times New Roman" w:eastAsia="宋体" w:cs="Times New Roman"/>
                <w:kern w:val="2"/>
                <w:sz w:val="24"/>
                <w:szCs w:val="24"/>
                <w:lang w:val="en-US" w:eastAsia="zh-CN" w:bidi="ar-SA"/>
              </w:rPr>
            </w:pPr>
          </w:p>
        </w:tc>
        <w:tc>
          <w:tcPr>
            <w:tcW w:w="1126" w:type="dxa"/>
            <w:tcBorders>
              <w:top w:val="single" w:color="auto" w:sz="4" w:space="0"/>
              <w:left w:val="single" w:color="auto" w:sz="4" w:space="0"/>
              <w:bottom w:val="single" w:color="auto" w:sz="4" w:space="0"/>
              <w:right w:val="single" w:color="auto" w:sz="4" w:space="0"/>
            </w:tcBorders>
            <w:vAlign w:val="center"/>
          </w:tcPr>
          <w:p w14:paraId="438206E1">
            <w:pPr>
              <w:spacing w:line="360" w:lineRule="auto"/>
              <w:jc w:val="center"/>
              <w:rPr>
                <w:rFonts w:hint="default" w:cs="Times New Roman"/>
                <w:sz w:val="24"/>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14:paraId="3695733F">
            <w:pPr>
              <w:spacing w:line="360" w:lineRule="auto"/>
              <w:jc w:val="center"/>
              <w:rPr>
                <w:rFonts w:hint="default" w:cs="Times New Roman"/>
                <w:sz w:val="24"/>
                <w:lang w:val="en-US" w:eastAsia="zh-CN"/>
              </w:rPr>
            </w:pPr>
          </w:p>
        </w:tc>
        <w:tc>
          <w:tcPr>
            <w:tcW w:w="1853" w:type="dxa"/>
            <w:tcBorders>
              <w:top w:val="single" w:color="auto" w:sz="4" w:space="0"/>
              <w:left w:val="single" w:color="auto" w:sz="4" w:space="0"/>
              <w:bottom w:val="single" w:color="auto" w:sz="4" w:space="0"/>
              <w:right w:val="single" w:color="auto" w:sz="4" w:space="0"/>
            </w:tcBorders>
            <w:vAlign w:val="center"/>
          </w:tcPr>
          <w:p w14:paraId="7B873497">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eastAsia" w:eastAsia="等线" w:cs="Times New Roman"/>
                <w:i w:val="0"/>
                <w:iCs w:val="0"/>
                <w:color w:val="000000"/>
                <w:kern w:val="0"/>
                <w:sz w:val="24"/>
                <w:szCs w:val="24"/>
                <w:u w:val="none"/>
                <w:lang w:val="en-US" w:eastAsia="zh-CN" w:bidi="ar"/>
              </w:rPr>
              <w:t>/</w:t>
            </w:r>
          </w:p>
        </w:tc>
      </w:tr>
      <w:tr w14:paraId="186C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1" w:type="dxa"/>
            <w:tcBorders>
              <w:top w:val="single" w:color="auto" w:sz="4" w:space="0"/>
              <w:left w:val="single" w:color="auto" w:sz="4" w:space="0"/>
              <w:right w:val="single" w:color="auto" w:sz="4" w:space="0"/>
            </w:tcBorders>
            <w:vAlign w:val="center"/>
          </w:tcPr>
          <w:p w14:paraId="0B899AE8">
            <w:pPr>
              <w:spacing w:line="360" w:lineRule="auto"/>
              <w:jc w:val="center"/>
              <w:rPr>
                <w:rFonts w:hint="default" w:ascii="Times New Roman" w:hAnsi="Times New Roman" w:eastAsia="宋体" w:cs="Times New Roman"/>
                <w:bCs/>
                <w:kern w:val="2"/>
                <w:sz w:val="24"/>
                <w:szCs w:val="24"/>
                <w:lang w:val="en-US" w:eastAsia="zh-CN" w:bidi="ar-SA"/>
              </w:rPr>
            </w:pPr>
            <w:r>
              <w:rPr>
                <w:rFonts w:hint="eastAsia" w:cs="Times New Roman"/>
                <w:bCs/>
                <w:sz w:val="24"/>
                <w:lang w:val="en-US" w:eastAsia="zh-CN"/>
              </w:rPr>
              <w:t>04</w:t>
            </w:r>
          </w:p>
        </w:tc>
        <w:tc>
          <w:tcPr>
            <w:tcW w:w="2400" w:type="dxa"/>
            <w:tcBorders>
              <w:top w:val="single" w:color="auto" w:sz="4" w:space="0"/>
              <w:left w:val="single" w:color="auto" w:sz="4" w:space="0"/>
              <w:right w:val="single" w:color="auto" w:sz="4" w:space="0"/>
            </w:tcBorders>
            <w:vAlign w:val="center"/>
          </w:tcPr>
          <w:p w14:paraId="5958C25F">
            <w:pPr>
              <w:spacing w:line="360" w:lineRule="auto"/>
              <w:jc w:val="center"/>
              <w:rPr>
                <w:rFonts w:hint="default" w:cs="Times New Roman"/>
                <w:sz w:val="24"/>
                <w:lang w:val="en-US" w:eastAsia="zh-CN"/>
              </w:rPr>
            </w:pPr>
            <w:r>
              <w:rPr>
                <w:rFonts w:hint="default" w:cs="Times New Roman"/>
                <w:sz w:val="24"/>
                <w:lang w:val="en-US" w:eastAsia="zh-CN"/>
              </w:rPr>
              <w:t>项目管理费</w:t>
            </w:r>
          </w:p>
        </w:tc>
        <w:tc>
          <w:tcPr>
            <w:tcW w:w="2107" w:type="dxa"/>
            <w:tcBorders>
              <w:top w:val="single" w:color="auto" w:sz="4" w:space="0"/>
              <w:left w:val="single" w:color="auto" w:sz="4" w:space="0"/>
              <w:bottom w:val="single" w:color="auto" w:sz="4" w:space="0"/>
              <w:right w:val="single" w:color="auto" w:sz="4" w:space="0"/>
            </w:tcBorders>
            <w:vAlign w:val="center"/>
          </w:tcPr>
          <w:p w14:paraId="5747599A">
            <w:pPr>
              <w:spacing w:line="360" w:lineRule="auto"/>
              <w:jc w:val="center"/>
              <w:rPr>
                <w:rFonts w:hint="default" w:ascii="Times New Roman" w:hAnsi="Times New Roman" w:eastAsia="宋体" w:cs="Times New Roman"/>
                <w:kern w:val="2"/>
                <w:sz w:val="24"/>
                <w:szCs w:val="24"/>
                <w:lang w:val="en-US" w:eastAsia="zh-CN" w:bidi="ar-SA"/>
              </w:rPr>
            </w:pPr>
          </w:p>
        </w:tc>
        <w:tc>
          <w:tcPr>
            <w:tcW w:w="1126" w:type="dxa"/>
            <w:tcBorders>
              <w:top w:val="single" w:color="auto" w:sz="4" w:space="0"/>
              <w:left w:val="single" w:color="auto" w:sz="4" w:space="0"/>
              <w:bottom w:val="single" w:color="auto" w:sz="4" w:space="0"/>
              <w:right w:val="single" w:color="auto" w:sz="4" w:space="0"/>
            </w:tcBorders>
            <w:vAlign w:val="center"/>
          </w:tcPr>
          <w:p w14:paraId="3A8C3E33">
            <w:pPr>
              <w:spacing w:line="360" w:lineRule="auto"/>
              <w:jc w:val="center"/>
              <w:rPr>
                <w:rFonts w:hint="default" w:cs="Times New Roman"/>
                <w:sz w:val="24"/>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14:paraId="686CEB4A">
            <w:pPr>
              <w:spacing w:line="360" w:lineRule="auto"/>
              <w:jc w:val="center"/>
              <w:rPr>
                <w:rFonts w:hint="default" w:cs="Times New Roman"/>
                <w:sz w:val="24"/>
                <w:lang w:val="en-US" w:eastAsia="zh-CN"/>
              </w:rPr>
            </w:pPr>
          </w:p>
        </w:tc>
        <w:tc>
          <w:tcPr>
            <w:tcW w:w="1853" w:type="dxa"/>
            <w:tcBorders>
              <w:top w:val="single" w:color="auto" w:sz="4" w:space="0"/>
              <w:left w:val="single" w:color="auto" w:sz="4" w:space="0"/>
              <w:bottom w:val="single" w:color="auto" w:sz="4" w:space="0"/>
              <w:right w:val="single" w:color="auto" w:sz="4" w:space="0"/>
            </w:tcBorders>
            <w:vAlign w:val="center"/>
          </w:tcPr>
          <w:p w14:paraId="2F34219F">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eastAsia" w:eastAsia="等线" w:cs="Times New Roman"/>
                <w:i w:val="0"/>
                <w:iCs w:val="0"/>
                <w:color w:val="000000"/>
                <w:kern w:val="0"/>
                <w:sz w:val="24"/>
                <w:szCs w:val="24"/>
                <w:u w:val="none"/>
                <w:lang w:val="en-US" w:eastAsia="zh-CN" w:bidi="ar"/>
              </w:rPr>
              <w:t>/</w:t>
            </w:r>
          </w:p>
        </w:tc>
      </w:tr>
      <w:tr w14:paraId="50D7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28743B68">
            <w:pPr>
              <w:spacing w:line="360" w:lineRule="auto"/>
              <w:jc w:val="center"/>
              <w:rPr>
                <w:rFonts w:hint="default" w:ascii="Times New Roman" w:hAnsi="Times New Roman" w:eastAsia="宋体" w:cs="Times New Roman"/>
                <w:bCs/>
                <w:sz w:val="24"/>
                <w:lang w:val="en-US" w:eastAsia="zh-CN"/>
              </w:rPr>
            </w:pPr>
            <w:r>
              <w:rPr>
                <w:rFonts w:hint="eastAsia" w:cs="Times New Roman"/>
                <w:bCs/>
                <w:sz w:val="24"/>
                <w:lang w:val="en-US" w:eastAsia="zh-CN"/>
              </w:rPr>
              <w:t>05</w:t>
            </w:r>
          </w:p>
        </w:tc>
        <w:tc>
          <w:tcPr>
            <w:tcW w:w="2400" w:type="dxa"/>
            <w:tcBorders>
              <w:top w:val="single" w:color="auto" w:sz="4" w:space="0"/>
              <w:left w:val="single" w:color="auto" w:sz="4" w:space="0"/>
              <w:bottom w:val="single" w:color="auto" w:sz="4" w:space="0"/>
              <w:right w:val="single" w:color="auto" w:sz="4" w:space="0"/>
            </w:tcBorders>
            <w:vAlign w:val="center"/>
          </w:tcPr>
          <w:p w14:paraId="5173414C">
            <w:pPr>
              <w:spacing w:line="360" w:lineRule="auto"/>
              <w:jc w:val="center"/>
              <w:rPr>
                <w:rFonts w:hint="eastAsia" w:cs="Times New Roman"/>
                <w:sz w:val="24"/>
                <w:lang w:val="en-US" w:eastAsia="zh-CN"/>
              </w:rPr>
            </w:pPr>
            <w:r>
              <w:rPr>
                <w:rFonts w:hint="default" w:cs="Times New Roman"/>
                <w:sz w:val="24"/>
                <w:lang w:val="en-US" w:eastAsia="zh-CN"/>
              </w:rPr>
              <w:t>发票税费</w:t>
            </w:r>
          </w:p>
        </w:tc>
        <w:tc>
          <w:tcPr>
            <w:tcW w:w="3233" w:type="dxa"/>
            <w:gridSpan w:val="2"/>
            <w:tcBorders>
              <w:top w:val="single" w:color="auto" w:sz="4" w:space="0"/>
              <w:left w:val="single" w:color="auto" w:sz="4" w:space="0"/>
              <w:bottom w:val="single" w:color="auto" w:sz="4" w:space="0"/>
              <w:right w:val="single" w:color="auto" w:sz="4" w:space="0"/>
            </w:tcBorders>
            <w:vAlign w:val="center"/>
          </w:tcPr>
          <w:p w14:paraId="465F9DE5">
            <w:pPr>
              <w:spacing w:line="360" w:lineRule="auto"/>
              <w:jc w:val="center"/>
              <w:rPr>
                <w:rFonts w:hint="default" w:ascii="Times New Roman" w:hAnsi="Times New Roman" w:eastAsia="宋体" w:cs="Times New Roman"/>
                <w:sz w:val="24"/>
                <w:lang w:val="en-US" w:eastAsia="zh-CN"/>
              </w:rPr>
            </w:pPr>
            <w:r>
              <w:rPr>
                <w:rFonts w:hint="eastAsia" w:cs="Times New Roman"/>
                <w:sz w:val="24"/>
                <w:lang w:val="en-US" w:eastAsia="zh-CN"/>
              </w:rPr>
              <w:t>01-04项总</w:t>
            </w:r>
            <w:r>
              <w:rPr>
                <w:rFonts w:hint="default" w:cs="Times New Roman"/>
                <w:sz w:val="24"/>
                <w:lang w:val="en-US" w:eastAsia="zh-CN"/>
              </w:rPr>
              <w:t>费用</w:t>
            </w:r>
            <w:r>
              <w:rPr>
                <w:rFonts w:hint="default" w:ascii="Arial" w:hAnsi="Arial" w:cs="Arial"/>
                <w:sz w:val="24"/>
                <w:lang w:val="en-US" w:eastAsia="zh-CN"/>
              </w:rPr>
              <w:t>×</w:t>
            </w:r>
            <w:r>
              <w:rPr>
                <w:rFonts w:hint="default" w:ascii="Times New Roman" w:hAnsi="Times New Roman" w:eastAsia="宋体" w:cs="Times New Roman"/>
                <w:sz w:val="24"/>
                <w:szCs w:val="24"/>
              </w:rPr>
              <w:t>6.0%</w:t>
            </w:r>
          </w:p>
        </w:tc>
        <w:tc>
          <w:tcPr>
            <w:tcW w:w="1594" w:type="dxa"/>
            <w:tcBorders>
              <w:top w:val="single" w:color="auto" w:sz="4" w:space="0"/>
              <w:left w:val="single" w:color="auto" w:sz="4" w:space="0"/>
              <w:bottom w:val="single" w:color="auto" w:sz="4" w:space="0"/>
              <w:right w:val="single" w:color="auto" w:sz="4" w:space="0"/>
            </w:tcBorders>
            <w:vAlign w:val="center"/>
          </w:tcPr>
          <w:p w14:paraId="2DECA9ED">
            <w:pPr>
              <w:spacing w:line="360" w:lineRule="auto"/>
              <w:jc w:val="center"/>
              <w:rPr>
                <w:rFonts w:hint="default" w:cs="Times New Roman"/>
                <w:sz w:val="24"/>
                <w:lang w:val="en-US" w:eastAsia="zh-CN"/>
              </w:rPr>
            </w:pPr>
          </w:p>
        </w:tc>
        <w:tc>
          <w:tcPr>
            <w:tcW w:w="1853" w:type="dxa"/>
            <w:tcBorders>
              <w:top w:val="single" w:color="auto" w:sz="4" w:space="0"/>
              <w:left w:val="single" w:color="auto" w:sz="4" w:space="0"/>
              <w:bottom w:val="single" w:color="auto" w:sz="4" w:space="0"/>
              <w:right w:val="single" w:color="auto" w:sz="4" w:space="0"/>
            </w:tcBorders>
            <w:vAlign w:val="center"/>
          </w:tcPr>
          <w:p w14:paraId="12A05BC7">
            <w:pPr>
              <w:spacing w:line="360" w:lineRule="auto"/>
              <w:jc w:val="center"/>
              <w:rPr>
                <w:rFonts w:hint="default" w:ascii="Times New Roman" w:hAnsi="Times New Roman" w:eastAsia="等线" w:cs="Times New Roman"/>
                <w:i w:val="0"/>
                <w:iCs w:val="0"/>
                <w:color w:val="000000"/>
                <w:kern w:val="0"/>
                <w:sz w:val="24"/>
                <w:szCs w:val="24"/>
                <w:u w:val="none"/>
                <w:lang w:val="en-US" w:eastAsia="zh-CN" w:bidi="ar"/>
              </w:rPr>
            </w:pPr>
            <w:r>
              <w:rPr>
                <w:rFonts w:hint="eastAsia" w:eastAsia="等线" w:cs="Times New Roman"/>
                <w:i w:val="0"/>
                <w:iCs w:val="0"/>
                <w:color w:val="000000"/>
                <w:kern w:val="0"/>
                <w:sz w:val="24"/>
                <w:szCs w:val="24"/>
                <w:u w:val="none"/>
                <w:lang w:val="en-US" w:eastAsia="zh-CN" w:bidi="ar"/>
              </w:rPr>
              <w:t>/</w:t>
            </w:r>
          </w:p>
        </w:tc>
      </w:tr>
      <w:tr w14:paraId="5548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6C112C25">
            <w:pPr>
              <w:spacing w:line="360" w:lineRule="auto"/>
              <w:jc w:val="center"/>
              <w:rPr>
                <w:rFonts w:hint="default" w:cs="Times New Roman"/>
                <w:bCs/>
                <w:sz w:val="24"/>
                <w:lang w:val="en-US" w:eastAsia="zh-CN"/>
              </w:rPr>
            </w:pPr>
            <w:r>
              <w:rPr>
                <w:rFonts w:hint="eastAsia" w:cs="Times New Roman"/>
                <w:b/>
                <w:bCs w:val="0"/>
                <w:sz w:val="24"/>
                <w:lang w:val="en-US" w:eastAsia="zh-CN"/>
              </w:rPr>
              <w:t>06</w:t>
            </w:r>
          </w:p>
        </w:tc>
        <w:tc>
          <w:tcPr>
            <w:tcW w:w="2400" w:type="dxa"/>
            <w:tcBorders>
              <w:top w:val="single" w:color="auto" w:sz="4" w:space="0"/>
              <w:left w:val="single" w:color="auto" w:sz="4" w:space="0"/>
              <w:bottom w:val="single" w:color="auto" w:sz="4" w:space="0"/>
              <w:right w:val="single" w:color="auto" w:sz="4" w:space="0"/>
            </w:tcBorders>
            <w:vAlign w:val="center"/>
          </w:tcPr>
          <w:p w14:paraId="5944AEBC">
            <w:pPr>
              <w:spacing w:line="360" w:lineRule="auto"/>
              <w:jc w:val="center"/>
              <w:rPr>
                <w:rFonts w:hint="eastAsia" w:cs="Times New Roman"/>
                <w:b/>
                <w:bCs w:val="0"/>
                <w:sz w:val="24"/>
                <w:lang w:eastAsia="zh-CN"/>
              </w:rPr>
            </w:pPr>
            <w:r>
              <w:rPr>
                <w:rFonts w:hint="eastAsia" w:cs="Times New Roman"/>
                <w:b/>
                <w:bCs w:val="0"/>
                <w:sz w:val="24"/>
                <w:lang w:eastAsia="zh-CN"/>
              </w:rPr>
              <w:t>试验总经费合计</w:t>
            </w:r>
          </w:p>
        </w:tc>
        <w:tc>
          <w:tcPr>
            <w:tcW w:w="6680" w:type="dxa"/>
            <w:gridSpan w:val="4"/>
            <w:tcBorders>
              <w:top w:val="single" w:color="auto" w:sz="4" w:space="0"/>
              <w:left w:val="single" w:color="auto" w:sz="4" w:space="0"/>
              <w:bottom w:val="single" w:color="auto" w:sz="4" w:space="0"/>
              <w:right w:val="single" w:color="auto" w:sz="4" w:space="0"/>
            </w:tcBorders>
            <w:vAlign w:val="center"/>
          </w:tcPr>
          <w:p w14:paraId="7EC6E98E">
            <w:pPr>
              <w:spacing w:line="360" w:lineRule="auto"/>
              <w:jc w:val="center"/>
              <w:rPr>
                <w:rFonts w:hint="default" w:cs="Times New Roman"/>
                <w:b/>
                <w:bCs w:val="0"/>
                <w:sz w:val="24"/>
                <w:lang w:val="en-US" w:eastAsia="zh-CN"/>
              </w:rPr>
            </w:pPr>
          </w:p>
        </w:tc>
      </w:tr>
    </w:tbl>
    <w:p w14:paraId="717EA5EF">
      <w:pPr>
        <w:adjustRightInd w:val="0"/>
        <w:snapToGrid w:val="0"/>
        <w:spacing w:line="360" w:lineRule="auto"/>
        <w:rPr>
          <w:rFonts w:hint="default" w:ascii="Times New Roman" w:hAnsi="Times New Roman" w:eastAsia="宋体" w:cs="Times New Roman"/>
          <w:b/>
          <w:sz w:val="24"/>
          <w:lang w:val="en-US" w:eastAsia="zh-CN"/>
        </w:rPr>
      </w:pPr>
    </w:p>
    <w:p w14:paraId="63389E2B">
      <w:pPr>
        <w:adjustRightInd w:val="0"/>
        <w:snapToGrid w:val="0"/>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lang w:val="en-US" w:eastAsia="zh-CN"/>
        </w:rPr>
        <w:t>四</w:t>
      </w:r>
      <w:r>
        <w:rPr>
          <w:rFonts w:hint="default" w:ascii="Times New Roman" w:hAnsi="Times New Roman" w:eastAsia="宋体" w:cs="Times New Roman"/>
          <w:b/>
          <w:sz w:val="24"/>
          <w:lang w:eastAsia="zh-CN"/>
        </w:rPr>
        <w:t>、</w:t>
      </w:r>
      <w:r>
        <w:rPr>
          <w:rFonts w:hint="default" w:ascii="Times New Roman" w:hAnsi="Times New Roman" w:eastAsia="宋体" w:cs="Times New Roman"/>
          <w:b/>
          <w:sz w:val="24"/>
        </w:rPr>
        <w:t>需付金额：</w:t>
      </w:r>
    </w:p>
    <w:p w14:paraId="25F5103E">
      <w:pPr>
        <w:adjustRightInd w:val="0"/>
        <w:snapToGrid w:val="0"/>
        <w:spacing w:line="360" w:lineRule="auto"/>
        <w:ind w:firstLine="357" w:firstLineChars="149"/>
        <w:rPr>
          <w:rFonts w:hint="default" w:ascii="宋体" w:hAnsi="宋体" w:eastAsia="宋体" w:cs="宋体"/>
          <w:b/>
          <w:sz w:val="24"/>
          <w:u w:val="single"/>
          <w:lang w:val="en-US" w:eastAsia="zh-CN"/>
        </w:rPr>
      </w:pPr>
      <w:r>
        <w:rPr>
          <w:rFonts w:hint="default" w:ascii="Times New Roman" w:hAnsi="Times New Roman" w:eastAsia="宋体" w:cs="Times New Roman"/>
          <w:sz w:val="24"/>
        </w:rPr>
        <w:t>综上，我司应支付尾款</w:t>
      </w:r>
      <w:r>
        <w:rPr>
          <w:rFonts w:hint="default" w:ascii="Times New Roman" w:hAnsi="Times New Roman" w:eastAsia="宋体" w:cs="Times New Roman"/>
          <w:b/>
          <w:sz w:val="24"/>
        </w:rPr>
        <w:t>=</w:t>
      </w:r>
      <w:r>
        <w:rPr>
          <w:rFonts w:hint="eastAsia" w:cs="Times New Roman"/>
          <w:b/>
          <w:bCs w:val="0"/>
          <w:sz w:val="24"/>
          <w:u w:val="single"/>
          <w:lang w:eastAsia="zh-CN"/>
        </w:rPr>
        <w:t>试验总经费</w:t>
      </w:r>
      <w:r>
        <w:rPr>
          <w:rFonts w:hint="eastAsia" w:ascii="宋体" w:hAnsi="宋体" w:eastAsia="宋体" w:cs="宋体"/>
          <w:b/>
          <w:sz w:val="24"/>
          <w:u w:val="single"/>
          <w:lang w:val="en-US" w:eastAsia="zh-CN"/>
        </w:rPr>
        <w:t>－</w:t>
      </w:r>
      <w:r>
        <w:rPr>
          <w:rFonts w:hint="default" w:ascii="Times New Roman" w:hAnsi="Times New Roman" w:eastAsia="宋体" w:cs="Times New Roman"/>
          <w:b/>
          <w:sz w:val="24"/>
          <w:u w:val="single"/>
        </w:rPr>
        <w:t xml:space="preserve">已付金额= </w:t>
      </w:r>
      <w:r>
        <w:rPr>
          <w:rFonts w:hint="eastAsia" w:cs="Times New Roman"/>
          <w:b/>
          <w:sz w:val="24"/>
          <w:u w:val="single"/>
          <w:lang w:val="en-US" w:eastAsia="zh-CN"/>
        </w:rPr>
        <w:t xml:space="preserve">       </w:t>
      </w:r>
      <w:r>
        <w:rPr>
          <w:rFonts w:hint="default" w:ascii="Times New Roman" w:hAnsi="Times New Roman" w:eastAsia="宋体" w:cs="Times New Roman"/>
          <w:b/>
          <w:sz w:val="24"/>
          <w:u w:val="single"/>
          <w:lang w:val="en-US" w:eastAsia="zh-CN"/>
        </w:rPr>
        <w:t>元</w:t>
      </w:r>
      <w:r>
        <w:rPr>
          <w:rFonts w:hint="default" w:ascii="宋体" w:hAnsi="宋体" w:eastAsia="宋体" w:cs="宋体"/>
          <w:b/>
          <w:sz w:val="24"/>
          <w:u w:val="single"/>
          <w:lang w:val="en-US" w:eastAsia="zh-CN"/>
        </w:rPr>
        <w:t>。</w:t>
      </w:r>
    </w:p>
    <w:p w14:paraId="3A8F3D20">
      <w:pPr>
        <w:adjustRightInd w:val="0"/>
        <w:snapToGrid w:val="0"/>
        <w:spacing w:line="360" w:lineRule="auto"/>
        <w:ind w:firstLine="359" w:firstLineChars="149"/>
        <w:rPr>
          <w:rFonts w:hint="default" w:ascii="宋体" w:hAnsi="宋体" w:eastAsia="宋体" w:cs="宋体"/>
          <w:b/>
          <w:sz w:val="24"/>
          <w:u w:val="single"/>
          <w:lang w:val="en-US" w:eastAsia="zh-CN"/>
        </w:rPr>
      </w:pPr>
    </w:p>
    <w:p w14:paraId="6E786D12">
      <w:pPr>
        <w:adjustRightInd w:val="0"/>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请对以上费用计算进行审核，谢谢！</w:t>
      </w:r>
    </w:p>
    <w:p w14:paraId="20770983">
      <w:pPr>
        <w:adjustRightInd w:val="0"/>
        <w:snapToGrid w:val="0"/>
        <w:spacing w:line="360" w:lineRule="auto"/>
        <w:rPr>
          <w:rFonts w:hint="default" w:ascii="Times New Roman" w:hAnsi="Times New Roman" w:eastAsia="宋体" w:cs="Times New Roman"/>
          <w:sz w:val="24"/>
          <w:lang w:eastAsia="zh-CN"/>
        </w:rPr>
      </w:pPr>
    </w:p>
    <w:p w14:paraId="791F9CB6">
      <w:pPr>
        <w:adjustRightInd w:val="0"/>
        <w:snapToGrid w:val="0"/>
        <w:spacing w:line="360" w:lineRule="auto"/>
        <w:jc w:val="both"/>
        <w:rPr>
          <w:rFonts w:hint="eastAsia" w:ascii="Times New Roman" w:hAnsi="Times New Roman" w:eastAsia="宋体" w:cs="Times New Roman"/>
          <w:sz w:val="24"/>
          <w:szCs w:val="24"/>
          <w:lang w:val="en-US" w:eastAsia="zh-CN"/>
        </w:rPr>
      </w:pPr>
    </w:p>
    <w:p w14:paraId="1D7FD4DB">
      <w:pPr>
        <w:adjustRightInd w:val="0"/>
        <w:snapToGrid w:val="0"/>
        <w:spacing w:line="360" w:lineRule="auto"/>
        <w:ind w:firstLine="480" w:firstLineChars="200"/>
        <w:jc w:val="both"/>
        <w:rPr>
          <w:rFonts w:hint="eastAsia" w:cs="Times New Roman"/>
          <w:b w:val="0"/>
          <w:bCs w:val="0"/>
          <w:sz w:val="24"/>
          <w:szCs w:val="24"/>
          <w:lang w:val="en-US" w:eastAsia="zh-CN"/>
        </w:rPr>
      </w:pPr>
      <w:r>
        <w:rPr>
          <w:rFonts w:hint="eastAsia" w:ascii="Times New Roman" w:hAnsi="Times New Roman" w:eastAsia="宋体" w:cs="Times New Roman"/>
          <w:sz w:val="24"/>
          <w:szCs w:val="24"/>
          <w:lang w:val="en-US" w:eastAsia="zh-CN"/>
        </w:rPr>
        <w:t>主要研究者：</w:t>
      </w:r>
      <w:r>
        <w:rPr>
          <w:rFonts w:hint="eastAsia" w:cs="Times New Roman"/>
          <w:b/>
          <w:bCs/>
          <w:sz w:val="24"/>
          <w:lang w:val="en-US" w:eastAsia="zh-CN"/>
        </w:rPr>
        <w:t xml:space="preserve">                            </w:t>
      </w:r>
      <w:r>
        <w:rPr>
          <w:rFonts w:hint="eastAsia" w:cs="Times New Roman"/>
          <w:b w:val="0"/>
          <w:bCs w:val="0"/>
          <w:sz w:val="24"/>
          <w:szCs w:val="24"/>
          <w:lang w:val="en-US" w:eastAsia="zh-CN"/>
        </w:rPr>
        <w:t>申办方：</w:t>
      </w:r>
    </w:p>
    <w:p w14:paraId="6C45281C">
      <w:pPr>
        <w:adjustRightInd w:val="0"/>
        <w:snapToGrid w:val="0"/>
        <w:spacing w:line="360" w:lineRule="auto"/>
        <w:ind w:firstLine="480" w:firstLineChars="200"/>
        <w:jc w:val="both"/>
        <w:rPr>
          <w:rFonts w:hint="eastAsia" w:cs="Times New Roman"/>
          <w:b/>
          <w:bCs/>
          <w:sz w:val="24"/>
          <w:lang w:val="en-US" w:eastAsia="zh-CN"/>
        </w:rPr>
      </w:pPr>
      <w:r>
        <w:rPr>
          <w:rFonts w:hint="eastAsia" w:cs="Times New Roman"/>
          <w:b w:val="0"/>
          <w:bCs w:val="0"/>
          <w:sz w:val="24"/>
          <w:szCs w:val="24"/>
          <w:lang w:val="en-US" w:eastAsia="zh-CN"/>
        </w:rPr>
        <w:t>签  字：                                签  字：</w:t>
      </w:r>
    </w:p>
    <w:p w14:paraId="6BDBE0BA">
      <w:pPr>
        <w:adjustRightInd w:val="0"/>
        <w:snapToGrid w:val="0"/>
        <w:spacing w:line="360" w:lineRule="auto"/>
        <w:ind w:firstLine="480" w:firstLineChars="200"/>
        <w:jc w:val="both"/>
        <w:rPr>
          <w:rFonts w:hint="eastAsia" w:cs="Times New Roman"/>
          <w:b/>
          <w:bCs/>
          <w:sz w:val="24"/>
          <w:lang w:val="en-US" w:eastAsia="zh-CN"/>
        </w:rPr>
      </w:pPr>
      <w:r>
        <w:rPr>
          <w:rFonts w:hint="eastAsia" w:cs="Times New Roman"/>
          <w:b w:val="0"/>
          <w:bCs w:val="0"/>
          <w:sz w:val="24"/>
          <w:szCs w:val="24"/>
          <w:lang w:val="en-US" w:eastAsia="zh-CN"/>
        </w:rPr>
        <w:t>日  期：</w:t>
      </w:r>
      <w:r>
        <w:rPr>
          <w:rFonts w:hint="eastAsia" w:cs="Times New Roman"/>
          <w:b/>
          <w:bCs/>
          <w:sz w:val="24"/>
          <w:lang w:val="en-US" w:eastAsia="zh-CN"/>
        </w:rPr>
        <w:t xml:space="preserve">                                </w:t>
      </w:r>
      <w:r>
        <w:rPr>
          <w:rFonts w:hint="eastAsia" w:cs="Times New Roman"/>
          <w:b w:val="0"/>
          <w:bCs w:val="0"/>
          <w:sz w:val="24"/>
          <w:szCs w:val="24"/>
          <w:lang w:val="en-US" w:eastAsia="zh-CN"/>
        </w:rPr>
        <w:t>日  期：</w:t>
      </w:r>
      <w:r>
        <w:rPr>
          <w:rFonts w:hint="eastAsia" w:cs="Times New Roman"/>
          <w:b/>
          <w:bCs/>
          <w:sz w:val="24"/>
          <w:lang w:val="en-US" w:eastAsia="zh-CN"/>
        </w:rPr>
        <w:t xml:space="preserve">  </w:t>
      </w:r>
    </w:p>
    <w:p w14:paraId="4F63C3B6">
      <w:pPr>
        <w:adjustRightInd w:val="0"/>
        <w:snapToGrid w:val="0"/>
        <w:spacing w:line="360" w:lineRule="auto"/>
        <w:ind w:firstLine="482" w:firstLineChars="200"/>
        <w:jc w:val="both"/>
        <w:rPr>
          <w:rFonts w:hint="eastAsia" w:cs="Times New Roman"/>
          <w:b/>
          <w:bCs/>
          <w:sz w:val="28"/>
          <w:szCs w:val="28"/>
          <w:lang w:val="en-US" w:eastAsia="zh-CN"/>
        </w:rPr>
      </w:pPr>
      <w:r>
        <w:rPr>
          <w:rFonts w:hint="eastAsia" w:cs="Times New Roman"/>
          <w:b/>
          <w:bCs/>
          <w:sz w:val="24"/>
          <w:lang w:val="en-US" w:eastAsia="zh-CN"/>
        </w:rPr>
        <w:t xml:space="preserve">      </w:t>
      </w:r>
      <w:r>
        <w:rPr>
          <w:rFonts w:hint="eastAsia" w:cs="Times New Roman"/>
          <w:b/>
          <w:bCs/>
          <w:sz w:val="28"/>
          <w:szCs w:val="28"/>
          <w:lang w:val="en-US" w:eastAsia="zh-CN"/>
        </w:rPr>
        <w:t xml:space="preserve">  </w:t>
      </w:r>
    </w:p>
    <w:p w14:paraId="7B215070">
      <w:pPr>
        <w:adjustRightInd w:val="0"/>
        <w:snapToGrid w:val="0"/>
        <w:spacing w:line="360" w:lineRule="auto"/>
        <w:ind w:firstLine="480" w:firstLineChars="200"/>
        <w:jc w:val="both"/>
        <w:rPr>
          <w:rFonts w:hint="eastAsia" w:cs="Times New Roman"/>
          <w:b w:val="0"/>
          <w:bCs w:val="0"/>
          <w:sz w:val="24"/>
          <w:szCs w:val="24"/>
          <w:lang w:val="en-US" w:eastAsia="zh-CN"/>
        </w:rPr>
      </w:pPr>
      <w:r>
        <w:rPr>
          <w:rFonts w:hint="eastAsia" w:cs="Times New Roman"/>
          <w:sz w:val="24"/>
          <w:szCs w:val="24"/>
          <w:lang w:val="en-US" w:eastAsia="zh-CN"/>
        </w:rPr>
        <w:t>广州市番禺区妇幼保健院机构办</w:t>
      </w:r>
      <w:r>
        <w:rPr>
          <w:rFonts w:hint="eastAsia" w:cs="Times New Roman"/>
          <w:b w:val="0"/>
          <w:bCs w:val="0"/>
          <w:sz w:val="24"/>
          <w:szCs w:val="24"/>
          <w:lang w:val="en-US" w:eastAsia="zh-CN"/>
        </w:rPr>
        <w:t xml:space="preserve"> </w:t>
      </w:r>
      <w:r>
        <w:rPr>
          <w:rFonts w:hint="eastAsia" w:cs="Times New Roman"/>
          <w:b/>
          <w:bCs/>
          <w:sz w:val="28"/>
          <w:szCs w:val="28"/>
          <w:lang w:val="en-US" w:eastAsia="zh-CN"/>
        </w:rPr>
        <w:t xml:space="preserve">           </w:t>
      </w:r>
      <w:r>
        <w:rPr>
          <w:rFonts w:hint="eastAsia" w:cs="Times New Roman"/>
          <w:b w:val="0"/>
          <w:bCs w:val="0"/>
          <w:sz w:val="24"/>
          <w:szCs w:val="24"/>
          <w:lang w:val="en-US" w:eastAsia="zh-CN"/>
        </w:rPr>
        <w:t xml:space="preserve"> </w:t>
      </w:r>
    </w:p>
    <w:p w14:paraId="4070A528">
      <w:pPr>
        <w:adjustRightInd w:val="0"/>
        <w:snapToGrid w:val="0"/>
        <w:spacing w:line="360" w:lineRule="auto"/>
        <w:ind w:firstLine="480" w:firstLineChars="200"/>
        <w:jc w:val="both"/>
        <w:rPr>
          <w:rFonts w:hint="default" w:cs="Times New Roman"/>
          <w:b w:val="0"/>
          <w:bCs w:val="0"/>
          <w:sz w:val="24"/>
          <w:szCs w:val="24"/>
          <w:lang w:val="en-US" w:eastAsia="zh-CN"/>
        </w:rPr>
      </w:pPr>
      <w:r>
        <w:rPr>
          <w:rFonts w:hint="eastAsia" w:cs="Times New Roman"/>
          <w:b w:val="0"/>
          <w:bCs w:val="0"/>
          <w:sz w:val="24"/>
          <w:szCs w:val="24"/>
          <w:lang w:val="en-US" w:eastAsia="zh-CN"/>
        </w:rPr>
        <w:t xml:space="preserve">签  字：                                    </w:t>
      </w:r>
    </w:p>
    <w:p w14:paraId="3E1765A2">
      <w:pPr>
        <w:adjustRightInd w:val="0"/>
        <w:snapToGrid w:val="0"/>
        <w:spacing w:line="360" w:lineRule="auto"/>
        <w:ind w:firstLine="480" w:firstLineChars="200"/>
        <w:jc w:val="both"/>
        <w:rPr>
          <w:rFonts w:hint="eastAsia" w:cs="Times New Roman"/>
          <w:b w:val="0"/>
          <w:bCs w:val="0"/>
          <w:sz w:val="24"/>
          <w:szCs w:val="24"/>
          <w:lang w:val="en-US" w:eastAsia="zh-CN"/>
        </w:rPr>
      </w:pPr>
      <w:r>
        <w:rPr>
          <w:rFonts w:hint="eastAsia" w:cs="Times New Roman"/>
          <w:b w:val="0"/>
          <w:bCs w:val="0"/>
          <w:sz w:val="24"/>
          <w:szCs w:val="24"/>
          <w:lang w:val="en-US" w:eastAsia="zh-CN"/>
        </w:rPr>
        <w:t xml:space="preserve">日  期：                                   </w:t>
      </w:r>
    </w:p>
    <w:p w14:paraId="396F9CAC">
      <w:pPr>
        <w:adjustRightInd w:val="0"/>
        <w:snapToGrid w:val="0"/>
        <w:spacing w:line="360" w:lineRule="auto"/>
        <w:jc w:val="center"/>
        <w:rPr>
          <w:rFonts w:hint="default" w:cs="Times New Roman"/>
          <w:b/>
          <w:bCs/>
          <w:sz w:val="24"/>
          <w:lang w:val="en-US" w:eastAsia="zh-CN"/>
        </w:rPr>
      </w:pPr>
      <w:r>
        <w:rPr>
          <w:rFonts w:hint="eastAsia" w:cs="Times New Roman"/>
          <w:b/>
          <w:bCs/>
          <w:sz w:val="28"/>
          <w:szCs w:val="28"/>
          <w:lang w:val="en-US" w:eastAsia="zh-CN"/>
        </w:rPr>
        <w:t xml:space="preserve">                        </w:t>
      </w:r>
      <w:r>
        <w:rPr>
          <w:rFonts w:hint="eastAsia" w:cs="Times New Roman"/>
          <w:b/>
          <w:bCs/>
          <w:sz w:val="24"/>
          <w:lang w:val="en-US" w:eastAsia="zh-CN"/>
        </w:rPr>
        <w:t xml:space="preserve">      </w:t>
      </w:r>
    </w:p>
    <w:p w14:paraId="334D8FDC">
      <w:pPr>
        <w:adjustRightInd w:val="0"/>
        <w:snapToGrid w:val="0"/>
        <w:spacing w:line="360" w:lineRule="auto"/>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             </w:t>
      </w:r>
    </w:p>
    <w:sectPr>
      <w:footerReference r:id="rId8" w:type="first"/>
      <w:headerReference r:id="rId5" w:type="default"/>
      <w:footerReference r:id="rId6" w:type="default"/>
      <w:footerReference r:id="rId7" w:type="even"/>
      <w:pgSz w:w="11906" w:h="16838"/>
      <w:pgMar w:top="1350" w:right="1293" w:bottom="1828" w:left="1093" w:header="651" w:footer="992" w:gutter="0"/>
      <w:pgNumType w:fmt="decimal" w:chapStyle="1" w:chapSep="em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丽娜" w:date="2024-03-21T11:55:32Z" w:initials="林丽娜">
    <w:p w14:paraId="263D3459">
      <w:pPr>
        <w:pStyle w:val="5"/>
        <w:rPr>
          <w:rFonts w:hint="eastAsia" w:eastAsia="宋体"/>
          <w:lang w:eastAsia="zh-CN"/>
        </w:rPr>
      </w:pPr>
      <w:r>
        <w:rPr>
          <w:rFonts w:hint="eastAsia"/>
          <w:lang w:eastAsia="zh-CN"/>
        </w:rPr>
        <w:t>器械（含</w:t>
      </w:r>
      <w:r>
        <w:rPr>
          <w:rFonts w:hint="eastAsia"/>
          <w:lang w:val="en-US" w:eastAsia="zh-CN"/>
        </w:rPr>
        <w:t>IVD</w:t>
      </w:r>
      <w:r>
        <w:rPr>
          <w:rFonts w:hint="eastAsia"/>
          <w:lang w:eastAsia="zh-CN"/>
        </w:rPr>
        <w:t>）临床试验适用</w:t>
      </w:r>
    </w:p>
  </w:comment>
  <w:comment w:id="1" w:author="林丽娜" w:date="2024-08-21T16:26:04Z" w:initials="林丽娜">
    <w:p w14:paraId="1E1D2F56">
      <w:pPr>
        <w:pStyle w:val="5"/>
      </w:pPr>
      <w:r>
        <w:rPr>
          <w:rFonts w:hint="eastAsia"/>
          <w:lang w:eastAsia="zh-CN"/>
        </w:rPr>
        <w:t>对齐已签署临床试验合同。</w:t>
      </w:r>
    </w:p>
  </w:comment>
  <w:comment w:id="2" w:author="林丽娜" w:date="2024-08-21T16:26:31Z" w:initials="林丽娜">
    <w:p w14:paraId="1128E08F">
      <w:pPr>
        <w:pStyle w:val="5"/>
      </w:pPr>
      <w:r>
        <w:rPr>
          <w:rFonts w:hint="eastAsia"/>
          <w:lang w:eastAsia="zh-CN"/>
        </w:rPr>
        <w:t>对齐已签署临床试验合同。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3D3459" w15:done="0"/>
  <w15:commentEx w15:paraId="1E1D2F56" w15:done="0"/>
  <w15:commentEx w15:paraId="1128E0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708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953BF">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r>
                            <w:rPr>
                              <w:rFonts w:hint="eastAsia"/>
                              <w:lang w:val="en-US" w:eastAsia="zh-CN"/>
                            </w:rPr>
                            <w:t>/</w:t>
                          </w:r>
                          <w:r>
                            <w:rPr>
                              <w:rFonts w:hint="eastAsia"/>
                              <w:lang w:eastAsia="zh-CN"/>
                            </w:rPr>
                            <w:t xml:space="preserve">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5953BF">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r>
                      <w:rPr>
                        <w:rFonts w:hint="eastAsia"/>
                        <w:lang w:val="en-US" w:eastAsia="zh-CN"/>
                      </w:rPr>
                      <w:t>/</w:t>
                    </w:r>
                    <w:r>
                      <w:rPr>
                        <w:rFonts w:hint="eastAsia"/>
                        <w:lang w:eastAsia="zh-CN"/>
                      </w:rPr>
                      <w:t xml:space="preserve">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DE04">
    <w:pPr>
      <w:pStyle w:val="11"/>
      <w:framePr w:wrap="around" w:vAnchor="text" w:hAnchor="margin" w:xAlign="center" w:y="1"/>
      <w:rPr>
        <w:rStyle w:val="17"/>
      </w:rPr>
    </w:pPr>
    <w:r>
      <w:fldChar w:fldCharType="begin"/>
    </w:r>
    <w:r>
      <w:rPr>
        <w:rStyle w:val="17"/>
      </w:rPr>
      <w:instrText xml:space="preserve">PAGE  </w:instrText>
    </w:r>
    <w:r>
      <w:fldChar w:fldCharType="end"/>
    </w:r>
  </w:p>
  <w:p w14:paraId="3222EB1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D47D">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45246DA8">
    <w:pPr>
      <w:pStyle w:val="11"/>
      <w:ind w:firstLine="3330" w:firstLineChars="1850"/>
    </w:pPr>
    <w:r>
      <w:rPr>
        <w:rFonts w:hint="eastAsia"/>
      </w:rPr>
      <w:t>第1页，共4页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1F9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C0554"/>
    <w:multiLevelType w:val="singleLevel"/>
    <w:tmpl w:val="B56C0554"/>
    <w:lvl w:ilvl="0" w:tentative="0">
      <w:start w:val="2"/>
      <w:numFmt w:val="decimal"/>
      <w:suff w:val="nothing"/>
      <w:lvlText w:val="%1、"/>
      <w:lvlJc w:val="left"/>
    </w:lvl>
  </w:abstractNum>
  <w:abstractNum w:abstractNumId="1">
    <w:nsid w:val="FB32EA06"/>
    <w:multiLevelType w:val="singleLevel"/>
    <w:tmpl w:val="FB32EA06"/>
    <w:lvl w:ilvl="0" w:tentative="0">
      <w:start w:val="3"/>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丽娜">
    <w15:presenceInfo w15:providerId="None" w15:userId="林丽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NGUyNDMxM2JiZmQ5MWRjNjdiZDk3NTc3ZDY1ODQifQ=="/>
  </w:docVars>
  <w:rsids>
    <w:rsidRoot w:val="00427394"/>
    <w:rsid w:val="000000CC"/>
    <w:rsid w:val="00000313"/>
    <w:rsid w:val="000011C8"/>
    <w:rsid w:val="00004CB0"/>
    <w:rsid w:val="00012EF9"/>
    <w:rsid w:val="00015811"/>
    <w:rsid w:val="00017F24"/>
    <w:rsid w:val="00026668"/>
    <w:rsid w:val="000268FF"/>
    <w:rsid w:val="0003262A"/>
    <w:rsid w:val="000352FE"/>
    <w:rsid w:val="000523BA"/>
    <w:rsid w:val="00054290"/>
    <w:rsid w:val="00055201"/>
    <w:rsid w:val="00061DDC"/>
    <w:rsid w:val="00062C2C"/>
    <w:rsid w:val="0006592E"/>
    <w:rsid w:val="000731F6"/>
    <w:rsid w:val="00073D41"/>
    <w:rsid w:val="000740C2"/>
    <w:rsid w:val="00081DED"/>
    <w:rsid w:val="00083001"/>
    <w:rsid w:val="00091A01"/>
    <w:rsid w:val="0009729C"/>
    <w:rsid w:val="000972F6"/>
    <w:rsid w:val="000A4EE7"/>
    <w:rsid w:val="000B1D9F"/>
    <w:rsid w:val="000B5DEB"/>
    <w:rsid w:val="000C4252"/>
    <w:rsid w:val="000D5272"/>
    <w:rsid w:val="000D6360"/>
    <w:rsid w:val="000D6AFB"/>
    <w:rsid w:val="000F0A6A"/>
    <w:rsid w:val="00112517"/>
    <w:rsid w:val="00122C5B"/>
    <w:rsid w:val="00123880"/>
    <w:rsid w:val="00125A4C"/>
    <w:rsid w:val="00141061"/>
    <w:rsid w:val="001469D2"/>
    <w:rsid w:val="00160E0F"/>
    <w:rsid w:val="00166220"/>
    <w:rsid w:val="00173BDA"/>
    <w:rsid w:val="00175877"/>
    <w:rsid w:val="00197AB4"/>
    <w:rsid w:val="001A2E6A"/>
    <w:rsid w:val="001B57AC"/>
    <w:rsid w:val="001C7D08"/>
    <w:rsid w:val="001C7F36"/>
    <w:rsid w:val="001D767E"/>
    <w:rsid w:val="001E6EC4"/>
    <w:rsid w:val="001F4684"/>
    <w:rsid w:val="00203A77"/>
    <w:rsid w:val="00214E31"/>
    <w:rsid w:val="00215DE8"/>
    <w:rsid w:val="002244F8"/>
    <w:rsid w:val="00233510"/>
    <w:rsid w:val="00236250"/>
    <w:rsid w:val="00242C2D"/>
    <w:rsid w:val="00245FFC"/>
    <w:rsid w:val="00252906"/>
    <w:rsid w:val="00253078"/>
    <w:rsid w:val="00257A34"/>
    <w:rsid w:val="00257B9B"/>
    <w:rsid w:val="002620AA"/>
    <w:rsid w:val="00276596"/>
    <w:rsid w:val="00281A29"/>
    <w:rsid w:val="002869FE"/>
    <w:rsid w:val="00291E8C"/>
    <w:rsid w:val="002954AF"/>
    <w:rsid w:val="002A0ECE"/>
    <w:rsid w:val="002A4499"/>
    <w:rsid w:val="002C3665"/>
    <w:rsid w:val="002D6C38"/>
    <w:rsid w:val="002E047B"/>
    <w:rsid w:val="002E78E4"/>
    <w:rsid w:val="002F030D"/>
    <w:rsid w:val="002F24FE"/>
    <w:rsid w:val="00307075"/>
    <w:rsid w:val="00327369"/>
    <w:rsid w:val="00330DDC"/>
    <w:rsid w:val="00335740"/>
    <w:rsid w:val="00343E68"/>
    <w:rsid w:val="003449E9"/>
    <w:rsid w:val="003455B8"/>
    <w:rsid w:val="00361869"/>
    <w:rsid w:val="00361EB6"/>
    <w:rsid w:val="003630A9"/>
    <w:rsid w:val="003730EC"/>
    <w:rsid w:val="003942FD"/>
    <w:rsid w:val="0039565D"/>
    <w:rsid w:val="00395C3B"/>
    <w:rsid w:val="003A3D0E"/>
    <w:rsid w:val="003A61B9"/>
    <w:rsid w:val="003A6CD4"/>
    <w:rsid w:val="003C0465"/>
    <w:rsid w:val="003D3072"/>
    <w:rsid w:val="003F73AC"/>
    <w:rsid w:val="0040188F"/>
    <w:rsid w:val="00407712"/>
    <w:rsid w:val="00411DA8"/>
    <w:rsid w:val="0041440E"/>
    <w:rsid w:val="004213C6"/>
    <w:rsid w:val="00422721"/>
    <w:rsid w:val="0042683A"/>
    <w:rsid w:val="00427394"/>
    <w:rsid w:val="00446BFA"/>
    <w:rsid w:val="00456BBB"/>
    <w:rsid w:val="00476D0D"/>
    <w:rsid w:val="0048601A"/>
    <w:rsid w:val="00491399"/>
    <w:rsid w:val="004A5902"/>
    <w:rsid w:val="004A60AE"/>
    <w:rsid w:val="004A740C"/>
    <w:rsid w:val="004A7748"/>
    <w:rsid w:val="004A7CA2"/>
    <w:rsid w:val="004B2B67"/>
    <w:rsid w:val="004B6A51"/>
    <w:rsid w:val="004E0606"/>
    <w:rsid w:val="004E13D3"/>
    <w:rsid w:val="004F4C88"/>
    <w:rsid w:val="00501419"/>
    <w:rsid w:val="00503823"/>
    <w:rsid w:val="0050565A"/>
    <w:rsid w:val="00512B54"/>
    <w:rsid w:val="005132B1"/>
    <w:rsid w:val="00513C61"/>
    <w:rsid w:val="005160B0"/>
    <w:rsid w:val="0052239D"/>
    <w:rsid w:val="00523817"/>
    <w:rsid w:val="005307EA"/>
    <w:rsid w:val="00530E71"/>
    <w:rsid w:val="005347E5"/>
    <w:rsid w:val="005378CB"/>
    <w:rsid w:val="00545038"/>
    <w:rsid w:val="005555D9"/>
    <w:rsid w:val="005A08A1"/>
    <w:rsid w:val="005A0C2D"/>
    <w:rsid w:val="005A0D4C"/>
    <w:rsid w:val="005A2586"/>
    <w:rsid w:val="005B042C"/>
    <w:rsid w:val="005B2C65"/>
    <w:rsid w:val="005D5DE0"/>
    <w:rsid w:val="005D7D30"/>
    <w:rsid w:val="005E2671"/>
    <w:rsid w:val="00600277"/>
    <w:rsid w:val="00612A51"/>
    <w:rsid w:val="00617D8A"/>
    <w:rsid w:val="00620D36"/>
    <w:rsid w:val="006210FC"/>
    <w:rsid w:val="006226BE"/>
    <w:rsid w:val="006231C9"/>
    <w:rsid w:val="00626BE9"/>
    <w:rsid w:val="00627F17"/>
    <w:rsid w:val="006353BA"/>
    <w:rsid w:val="0064111C"/>
    <w:rsid w:val="006457FA"/>
    <w:rsid w:val="00650B01"/>
    <w:rsid w:val="0066008B"/>
    <w:rsid w:val="0066592F"/>
    <w:rsid w:val="00675751"/>
    <w:rsid w:val="00681776"/>
    <w:rsid w:val="00687067"/>
    <w:rsid w:val="00694A29"/>
    <w:rsid w:val="006A45E6"/>
    <w:rsid w:val="006A6923"/>
    <w:rsid w:val="006B1513"/>
    <w:rsid w:val="006C2CEA"/>
    <w:rsid w:val="006C5DB0"/>
    <w:rsid w:val="006C7128"/>
    <w:rsid w:val="006D71E9"/>
    <w:rsid w:val="006E44EC"/>
    <w:rsid w:val="006E6AA7"/>
    <w:rsid w:val="006F1B9A"/>
    <w:rsid w:val="006F2850"/>
    <w:rsid w:val="00702642"/>
    <w:rsid w:val="00711C41"/>
    <w:rsid w:val="00712543"/>
    <w:rsid w:val="0071263D"/>
    <w:rsid w:val="007227E3"/>
    <w:rsid w:val="00723AB8"/>
    <w:rsid w:val="00732344"/>
    <w:rsid w:val="00732FF9"/>
    <w:rsid w:val="00737508"/>
    <w:rsid w:val="00740A91"/>
    <w:rsid w:val="007420B0"/>
    <w:rsid w:val="00746216"/>
    <w:rsid w:val="007476FA"/>
    <w:rsid w:val="007503EC"/>
    <w:rsid w:val="00760F9A"/>
    <w:rsid w:val="0076379D"/>
    <w:rsid w:val="00765FC4"/>
    <w:rsid w:val="00774493"/>
    <w:rsid w:val="0077796B"/>
    <w:rsid w:val="007819E9"/>
    <w:rsid w:val="00790A9D"/>
    <w:rsid w:val="00792D05"/>
    <w:rsid w:val="00796B18"/>
    <w:rsid w:val="007A0162"/>
    <w:rsid w:val="007A4D74"/>
    <w:rsid w:val="007A6386"/>
    <w:rsid w:val="007B0A46"/>
    <w:rsid w:val="007B36A2"/>
    <w:rsid w:val="007C243A"/>
    <w:rsid w:val="007C2544"/>
    <w:rsid w:val="007D74BC"/>
    <w:rsid w:val="007D772E"/>
    <w:rsid w:val="007E04C8"/>
    <w:rsid w:val="0080162C"/>
    <w:rsid w:val="00805ADE"/>
    <w:rsid w:val="00817608"/>
    <w:rsid w:val="0082028B"/>
    <w:rsid w:val="00830D52"/>
    <w:rsid w:val="008328BE"/>
    <w:rsid w:val="008343F1"/>
    <w:rsid w:val="00834599"/>
    <w:rsid w:val="008358E8"/>
    <w:rsid w:val="008479F6"/>
    <w:rsid w:val="00852FC7"/>
    <w:rsid w:val="0085364A"/>
    <w:rsid w:val="00855E12"/>
    <w:rsid w:val="00857EE9"/>
    <w:rsid w:val="0086140D"/>
    <w:rsid w:val="00862DCC"/>
    <w:rsid w:val="008715DB"/>
    <w:rsid w:val="00871B9D"/>
    <w:rsid w:val="00872AFD"/>
    <w:rsid w:val="00872DBE"/>
    <w:rsid w:val="00874146"/>
    <w:rsid w:val="00886BDC"/>
    <w:rsid w:val="00887D59"/>
    <w:rsid w:val="008904F2"/>
    <w:rsid w:val="00891F65"/>
    <w:rsid w:val="008B0833"/>
    <w:rsid w:val="008B222B"/>
    <w:rsid w:val="008F5520"/>
    <w:rsid w:val="008F63EE"/>
    <w:rsid w:val="008F7D0A"/>
    <w:rsid w:val="009052AC"/>
    <w:rsid w:val="00907780"/>
    <w:rsid w:val="009119E0"/>
    <w:rsid w:val="009158BF"/>
    <w:rsid w:val="0093341D"/>
    <w:rsid w:val="00940334"/>
    <w:rsid w:val="009573A3"/>
    <w:rsid w:val="00957E35"/>
    <w:rsid w:val="0096267B"/>
    <w:rsid w:val="009643DF"/>
    <w:rsid w:val="009801F6"/>
    <w:rsid w:val="009869B0"/>
    <w:rsid w:val="009A5776"/>
    <w:rsid w:val="009B69F9"/>
    <w:rsid w:val="009D291F"/>
    <w:rsid w:val="009D6858"/>
    <w:rsid w:val="009D75DA"/>
    <w:rsid w:val="009D7D5C"/>
    <w:rsid w:val="009E0A59"/>
    <w:rsid w:val="009E41EB"/>
    <w:rsid w:val="009F0917"/>
    <w:rsid w:val="009F6542"/>
    <w:rsid w:val="00A00013"/>
    <w:rsid w:val="00A10194"/>
    <w:rsid w:val="00A17E7C"/>
    <w:rsid w:val="00A45B08"/>
    <w:rsid w:val="00A51D05"/>
    <w:rsid w:val="00A62886"/>
    <w:rsid w:val="00A73060"/>
    <w:rsid w:val="00A77339"/>
    <w:rsid w:val="00A839ED"/>
    <w:rsid w:val="00A859DB"/>
    <w:rsid w:val="00A87808"/>
    <w:rsid w:val="00A94465"/>
    <w:rsid w:val="00A950BE"/>
    <w:rsid w:val="00A95DB2"/>
    <w:rsid w:val="00A963C2"/>
    <w:rsid w:val="00AB4798"/>
    <w:rsid w:val="00AB57BC"/>
    <w:rsid w:val="00AD0138"/>
    <w:rsid w:val="00AE0BD4"/>
    <w:rsid w:val="00AE0E51"/>
    <w:rsid w:val="00AE2807"/>
    <w:rsid w:val="00AE293A"/>
    <w:rsid w:val="00AE72D2"/>
    <w:rsid w:val="00AF3672"/>
    <w:rsid w:val="00AF37D0"/>
    <w:rsid w:val="00AF54A2"/>
    <w:rsid w:val="00B172FD"/>
    <w:rsid w:val="00B238B9"/>
    <w:rsid w:val="00B23FA6"/>
    <w:rsid w:val="00B250B4"/>
    <w:rsid w:val="00B2693E"/>
    <w:rsid w:val="00B34F60"/>
    <w:rsid w:val="00B41A5E"/>
    <w:rsid w:val="00B50B62"/>
    <w:rsid w:val="00B55741"/>
    <w:rsid w:val="00B60A9C"/>
    <w:rsid w:val="00B65A24"/>
    <w:rsid w:val="00B65CB2"/>
    <w:rsid w:val="00B75BFF"/>
    <w:rsid w:val="00B8045E"/>
    <w:rsid w:val="00B95FDE"/>
    <w:rsid w:val="00B97167"/>
    <w:rsid w:val="00BA365B"/>
    <w:rsid w:val="00BB1D48"/>
    <w:rsid w:val="00BB5F65"/>
    <w:rsid w:val="00BB6ECD"/>
    <w:rsid w:val="00BC2F29"/>
    <w:rsid w:val="00BC659A"/>
    <w:rsid w:val="00BD280E"/>
    <w:rsid w:val="00BD3DBC"/>
    <w:rsid w:val="00BD4C1A"/>
    <w:rsid w:val="00BE18C9"/>
    <w:rsid w:val="00BE2F27"/>
    <w:rsid w:val="00C13D97"/>
    <w:rsid w:val="00C15DF8"/>
    <w:rsid w:val="00C37516"/>
    <w:rsid w:val="00C41952"/>
    <w:rsid w:val="00C43570"/>
    <w:rsid w:val="00C47395"/>
    <w:rsid w:val="00C47DBE"/>
    <w:rsid w:val="00C573BA"/>
    <w:rsid w:val="00C60F9E"/>
    <w:rsid w:val="00C732FF"/>
    <w:rsid w:val="00C75BDC"/>
    <w:rsid w:val="00C8397C"/>
    <w:rsid w:val="00C85396"/>
    <w:rsid w:val="00C94081"/>
    <w:rsid w:val="00C964C9"/>
    <w:rsid w:val="00CB0700"/>
    <w:rsid w:val="00CB4453"/>
    <w:rsid w:val="00CB474E"/>
    <w:rsid w:val="00CD0DD6"/>
    <w:rsid w:val="00CD7CB6"/>
    <w:rsid w:val="00CE7325"/>
    <w:rsid w:val="00CE75FC"/>
    <w:rsid w:val="00CF45AC"/>
    <w:rsid w:val="00CF4D31"/>
    <w:rsid w:val="00CF6EE9"/>
    <w:rsid w:val="00CF7248"/>
    <w:rsid w:val="00D014C6"/>
    <w:rsid w:val="00D050E8"/>
    <w:rsid w:val="00D071A2"/>
    <w:rsid w:val="00D15CF1"/>
    <w:rsid w:val="00D234F5"/>
    <w:rsid w:val="00D24EDF"/>
    <w:rsid w:val="00D2728C"/>
    <w:rsid w:val="00D37E54"/>
    <w:rsid w:val="00D43847"/>
    <w:rsid w:val="00D45973"/>
    <w:rsid w:val="00D45F30"/>
    <w:rsid w:val="00D47AF5"/>
    <w:rsid w:val="00D51735"/>
    <w:rsid w:val="00D51DEF"/>
    <w:rsid w:val="00D53CE6"/>
    <w:rsid w:val="00D55F19"/>
    <w:rsid w:val="00D61AA6"/>
    <w:rsid w:val="00D770BD"/>
    <w:rsid w:val="00D80E9E"/>
    <w:rsid w:val="00D81D53"/>
    <w:rsid w:val="00D82FA1"/>
    <w:rsid w:val="00D902F8"/>
    <w:rsid w:val="00D913DD"/>
    <w:rsid w:val="00D92B6D"/>
    <w:rsid w:val="00DA135F"/>
    <w:rsid w:val="00DB23C4"/>
    <w:rsid w:val="00DB4B53"/>
    <w:rsid w:val="00DC35D2"/>
    <w:rsid w:val="00DC689C"/>
    <w:rsid w:val="00DF725C"/>
    <w:rsid w:val="00DF76B3"/>
    <w:rsid w:val="00E01A18"/>
    <w:rsid w:val="00E06399"/>
    <w:rsid w:val="00E144B9"/>
    <w:rsid w:val="00E21B39"/>
    <w:rsid w:val="00E24E72"/>
    <w:rsid w:val="00E30FF8"/>
    <w:rsid w:val="00E314EC"/>
    <w:rsid w:val="00E322CB"/>
    <w:rsid w:val="00E326A4"/>
    <w:rsid w:val="00E359FA"/>
    <w:rsid w:val="00E45B66"/>
    <w:rsid w:val="00E504D6"/>
    <w:rsid w:val="00E53A93"/>
    <w:rsid w:val="00E806D3"/>
    <w:rsid w:val="00E82353"/>
    <w:rsid w:val="00E8303B"/>
    <w:rsid w:val="00E84169"/>
    <w:rsid w:val="00E845A3"/>
    <w:rsid w:val="00E84C00"/>
    <w:rsid w:val="00E852BF"/>
    <w:rsid w:val="00E92FA8"/>
    <w:rsid w:val="00E947BE"/>
    <w:rsid w:val="00E96AB1"/>
    <w:rsid w:val="00EA170E"/>
    <w:rsid w:val="00EA4111"/>
    <w:rsid w:val="00EA5B46"/>
    <w:rsid w:val="00EC0FF0"/>
    <w:rsid w:val="00ED112F"/>
    <w:rsid w:val="00ED43FB"/>
    <w:rsid w:val="00EF1B64"/>
    <w:rsid w:val="00EF7132"/>
    <w:rsid w:val="00F02B0D"/>
    <w:rsid w:val="00F03120"/>
    <w:rsid w:val="00F03A27"/>
    <w:rsid w:val="00F12D74"/>
    <w:rsid w:val="00F20FF3"/>
    <w:rsid w:val="00F33803"/>
    <w:rsid w:val="00F37D84"/>
    <w:rsid w:val="00F41CDB"/>
    <w:rsid w:val="00F43DA4"/>
    <w:rsid w:val="00F46EB3"/>
    <w:rsid w:val="00F470DE"/>
    <w:rsid w:val="00F530D5"/>
    <w:rsid w:val="00F549C7"/>
    <w:rsid w:val="00F627D1"/>
    <w:rsid w:val="00F75B58"/>
    <w:rsid w:val="00F76C5E"/>
    <w:rsid w:val="00F771CC"/>
    <w:rsid w:val="00F824C7"/>
    <w:rsid w:val="00F90EA0"/>
    <w:rsid w:val="00F964BE"/>
    <w:rsid w:val="00F9730B"/>
    <w:rsid w:val="00FA6719"/>
    <w:rsid w:val="00FC0302"/>
    <w:rsid w:val="00FC0317"/>
    <w:rsid w:val="00FC04F8"/>
    <w:rsid w:val="00FC21E3"/>
    <w:rsid w:val="00FC600E"/>
    <w:rsid w:val="00FD3D37"/>
    <w:rsid w:val="00FD6275"/>
    <w:rsid w:val="00FE6D76"/>
    <w:rsid w:val="00FF200A"/>
    <w:rsid w:val="00FF2F52"/>
    <w:rsid w:val="00FF33BB"/>
    <w:rsid w:val="00FF57D0"/>
    <w:rsid w:val="00FF581D"/>
    <w:rsid w:val="01696ADF"/>
    <w:rsid w:val="019731C2"/>
    <w:rsid w:val="034147DA"/>
    <w:rsid w:val="040045E9"/>
    <w:rsid w:val="04D27CAF"/>
    <w:rsid w:val="0576743F"/>
    <w:rsid w:val="06B209DE"/>
    <w:rsid w:val="09347CFC"/>
    <w:rsid w:val="0B0A2C2D"/>
    <w:rsid w:val="0BAD6B0D"/>
    <w:rsid w:val="0BD53394"/>
    <w:rsid w:val="0D5E0DB7"/>
    <w:rsid w:val="0E6A09B3"/>
    <w:rsid w:val="0F141952"/>
    <w:rsid w:val="0FF62338"/>
    <w:rsid w:val="130F36B2"/>
    <w:rsid w:val="13247777"/>
    <w:rsid w:val="13E332D6"/>
    <w:rsid w:val="14176B13"/>
    <w:rsid w:val="155C3714"/>
    <w:rsid w:val="160127C7"/>
    <w:rsid w:val="16113630"/>
    <w:rsid w:val="16DC253A"/>
    <w:rsid w:val="17621637"/>
    <w:rsid w:val="17ED23A3"/>
    <w:rsid w:val="1B696B8F"/>
    <w:rsid w:val="1B98173B"/>
    <w:rsid w:val="1BC95AFD"/>
    <w:rsid w:val="1C3561B5"/>
    <w:rsid w:val="1DDA17D9"/>
    <w:rsid w:val="1E4334A7"/>
    <w:rsid w:val="1E673BC5"/>
    <w:rsid w:val="205A7904"/>
    <w:rsid w:val="21C0184B"/>
    <w:rsid w:val="21E16CA8"/>
    <w:rsid w:val="228D490D"/>
    <w:rsid w:val="22B374AF"/>
    <w:rsid w:val="23A421B3"/>
    <w:rsid w:val="23CC47B0"/>
    <w:rsid w:val="23F330FE"/>
    <w:rsid w:val="2511074E"/>
    <w:rsid w:val="251B42DF"/>
    <w:rsid w:val="253E6B31"/>
    <w:rsid w:val="25F23463"/>
    <w:rsid w:val="27160575"/>
    <w:rsid w:val="27566B06"/>
    <w:rsid w:val="29300F87"/>
    <w:rsid w:val="2A191E4E"/>
    <w:rsid w:val="2A4437A3"/>
    <w:rsid w:val="2A67089E"/>
    <w:rsid w:val="2B85008A"/>
    <w:rsid w:val="2CDF542C"/>
    <w:rsid w:val="2E0862BF"/>
    <w:rsid w:val="2E4A2E7E"/>
    <w:rsid w:val="2FC70147"/>
    <w:rsid w:val="327A0377"/>
    <w:rsid w:val="32D94D9E"/>
    <w:rsid w:val="346E51F1"/>
    <w:rsid w:val="35B77DE9"/>
    <w:rsid w:val="360E5CD9"/>
    <w:rsid w:val="36644556"/>
    <w:rsid w:val="3A530018"/>
    <w:rsid w:val="3A542E7E"/>
    <w:rsid w:val="3A84367C"/>
    <w:rsid w:val="3ABD5291"/>
    <w:rsid w:val="3C883816"/>
    <w:rsid w:val="3CCC06B2"/>
    <w:rsid w:val="3DCA0A2D"/>
    <w:rsid w:val="3E3004C4"/>
    <w:rsid w:val="3EE853AC"/>
    <w:rsid w:val="3EF3156E"/>
    <w:rsid w:val="3FC03790"/>
    <w:rsid w:val="400125B3"/>
    <w:rsid w:val="443F6420"/>
    <w:rsid w:val="46127015"/>
    <w:rsid w:val="46440706"/>
    <w:rsid w:val="4713646B"/>
    <w:rsid w:val="472548CE"/>
    <w:rsid w:val="48426717"/>
    <w:rsid w:val="484606BB"/>
    <w:rsid w:val="488E5A40"/>
    <w:rsid w:val="492E47E1"/>
    <w:rsid w:val="498B64B1"/>
    <w:rsid w:val="4B802C1F"/>
    <w:rsid w:val="4BA92514"/>
    <w:rsid w:val="4C3A7D9C"/>
    <w:rsid w:val="4D0A0FD0"/>
    <w:rsid w:val="4D946578"/>
    <w:rsid w:val="4DB90067"/>
    <w:rsid w:val="4DFB3893"/>
    <w:rsid w:val="4E9D40CE"/>
    <w:rsid w:val="4FE7512E"/>
    <w:rsid w:val="507D1ABE"/>
    <w:rsid w:val="51972FE7"/>
    <w:rsid w:val="534C74B6"/>
    <w:rsid w:val="538F6ACD"/>
    <w:rsid w:val="539F5CA7"/>
    <w:rsid w:val="54C1659E"/>
    <w:rsid w:val="552A7536"/>
    <w:rsid w:val="575B1C07"/>
    <w:rsid w:val="57B15C10"/>
    <w:rsid w:val="57FF3EFC"/>
    <w:rsid w:val="59562A47"/>
    <w:rsid w:val="5A664404"/>
    <w:rsid w:val="5B1A7379"/>
    <w:rsid w:val="5BD219AF"/>
    <w:rsid w:val="5C7921F9"/>
    <w:rsid w:val="5C887B66"/>
    <w:rsid w:val="5CF62823"/>
    <w:rsid w:val="5ED93DE1"/>
    <w:rsid w:val="5EF823D0"/>
    <w:rsid w:val="6016756D"/>
    <w:rsid w:val="62092FF2"/>
    <w:rsid w:val="62C17355"/>
    <w:rsid w:val="650C7340"/>
    <w:rsid w:val="659B72E9"/>
    <w:rsid w:val="66221123"/>
    <w:rsid w:val="688A4397"/>
    <w:rsid w:val="6B1E48AE"/>
    <w:rsid w:val="6CBF29D6"/>
    <w:rsid w:val="6CE76D75"/>
    <w:rsid w:val="6DF80627"/>
    <w:rsid w:val="6EAF785F"/>
    <w:rsid w:val="715E4FDA"/>
    <w:rsid w:val="7430029B"/>
    <w:rsid w:val="74FE3F8D"/>
    <w:rsid w:val="751B22C0"/>
    <w:rsid w:val="76C342A6"/>
    <w:rsid w:val="76D311B6"/>
    <w:rsid w:val="776F476D"/>
    <w:rsid w:val="77F05046"/>
    <w:rsid w:val="77F855F8"/>
    <w:rsid w:val="78F94995"/>
    <w:rsid w:val="7B1D32AB"/>
    <w:rsid w:val="7B250D77"/>
    <w:rsid w:val="7BB21E99"/>
    <w:rsid w:val="7C05001A"/>
    <w:rsid w:val="7C085CE0"/>
    <w:rsid w:val="7C9F2BF1"/>
    <w:rsid w:val="7D6446C5"/>
    <w:rsid w:val="7E0312E7"/>
    <w:rsid w:val="7F2A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rPr>
      <w:rFonts w:ascii="Cambria" w:hAnsi="Cambria" w:eastAsia="黑体"/>
      <w:sz w:val="20"/>
      <w:szCs w:val="20"/>
    </w:rPr>
  </w:style>
  <w:style w:type="paragraph" w:styleId="4">
    <w:name w:val="Document Map"/>
    <w:basedOn w:val="1"/>
    <w:link w:val="25"/>
    <w:autoRedefine/>
    <w:qFormat/>
    <w:uiPriority w:val="0"/>
    <w:rPr>
      <w:rFonts w:ascii="宋体"/>
      <w:sz w:val="18"/>
      <w:szCs w:val="18"/>
    </w:r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4"/>
      <w:szCs w:val="24"/>
    </w:rPr>
  </w:style>
  <w:style w:type="paragraph" w:styleId="7">
    <w:name w:val="Closing"/>
    <w:basedOn w:val="1"/>
    <w:autoRedefine/>
    <w:qFormat/>
    <w:uiPriority w:val="0"/>
    <w:pPr>
      <w:ind w:left="100" w:leftChars="2100"/>
    </w:pPr>
    <w:rPr>
      <w:sz w:val="24"/>
      <w:szCs w:val="24"/>
    </w:rPr>
  </w:style>
  <w:style w:type="paragraph" w:styleId="8">
    <w:name w:val="Body Text Indent"/>
    <w:basedOn w:val="1"/>
    <w:autoRedefine/>
    <w:qFormat/>
    <w:uiPriority w:val="0"/>
    <w:pPr>
      <w:ind w:firstLine="720"/>
    </w:pPr>
  </w:style>
  <w:style w:type="paragraph" w:styleId="9">
    <w:name w:val="Plain Text"/>
    <w:basedOn w:val="1"/>
    <w:link w:val="26"/>
    <w:autoRedefine/>
    <w:qFormat/>
    <w:uiPriority w:val="0"/>
    <w:rPr>
      <w:rFonts w:ascii="宋体" w:hAnsi="Courier New"/>
      <w:szCs w:val="21"/>
    </w:rPr>
  </w:style>
  <w:style w:type="paragraph" w:styleId="10">
    <w:name w:val="Balloon Text"/>
    <w:basedOn w:val="1"/>
    <w:autoRedefine/>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link w:val="27"/>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autoRedefine/>
    <w:semiHidden/>
    <w:qFormat/>
    <w:uiPriority w:val="0"/>
    <w:rPr>
      <w:b/>
      <w:bCs/>
    </w:rPr>
  </w:style>
  <w:style w:type="table" w:styleId="15">
    <w:name w:val="Table Grid"/>
    <w:basedOn w:val="14"/>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FollowedHyperlink"/>
    <w:basedOn w:val="16"/>
    <w:autoRedefine/>
    <w:qFormat/>
    <w:uiPriority w:val="0"/>
    <w:rPr>
      <w:color w:val="5D5D5D"/>
      <w:u w:val="none"/>
    </w:rPr>
  </w:style>
  <w:style w:type="character" w:styleId="19">
    <w:name w:val="Hyperlink"/>
    <w:basedOn w:val="16"/>
    <w:autoRedefine/>
    <w:qFormat/>
    <w:uiPriority w:val="0"/>
    <w:rPr>
      <w:color w:val="3A3A3A"/>
      <w:u w:val="none"/>
    </w:rPr>
  </w:style>
  <w:style w:type="character" w:styleId="20">
    <w:name w:val="annotation reference"/>
    <w:autoRedefine/>
    <w:semiHidden/>
    <w:qFormat/>
    <w:uiPriority w:val="0"/>
    <w:rPr>
      <w:sz w:val="21"/>
      <w:szCs w:val="21"/>
    </w:rPr>
  </w:style>
  <w:style w:type="paragraph" w:customStyle="1" w:styleId="21">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List Paragraph"/>
    <w:basedOn w:val="1"/>
    <w:autoRedefine/>
    <w:qFormat/>
    <w:uiPriority w:val="34"/>
    <w:pPr>
      <w:ind w:firstLine="420" w:firstLineChars="200"/>
    </w:pPr>
    <w:rPr>
      <w:szCs w:val="21"/>
    </w:rPr>
  </w:style>
  <w:style w:type="paragraph" w:customStyle="1" w:styleId="23">
    <w:name w:val="缺省文本"/>
    <w:basedOn w:val="1"/>
    <w:autoRedefine/>
    <w:qFormat/>
    <w:uiPriority w:val="0"/>
    <w:pPr>
      <w:autoSpaceDE w:val="0"/>
      <w:autoSpaceDN w:val="0"/>
      <w:adjustRightInd w:val="0"/>
      <w:jc w:val="left"/>
    </w:pPr>
    <w:rPr>
      <w:kern w:val="0"/>
      <w:sz w:val="24"/>
    </w:rPr>
  </w:style>
  <w:style w:type="paragraph" w:customStyle="1" w:styleId="24">
    <w:name w:val="_Style 19"/>
    <w:autoRedefine/>
    <w:semiHidden/>
    <w:qFormat/>
    <w:uiPriority w:val="99"/>
    <w:rPr>
      <w:rFonts w:ascii="Times New Roman" w:hAnsi="Times New Roman" w:eastAsia="宋体" w:cs="Times New Roman"/>
      <w:kern w:val="2"/>
      <w:sz w:val="21"/>
      <w:szCs w:val="24"/>
      <w:lang w:val="en-US" w:eastAsia="zh-CN" w:bidi="ar-SA"/>
    </w:rPr>
  </w:style>
  <w:style w:type="character" w:customStyle="1" w:styleId="25">
    <w:name w:val="文档结构图 Char"/>
    <w:link w:val="4"/>
    <w:autoRedefine/>
    <w:qFormat/>
    <w:uiPriority w:val="0"/>
    <w:rPr>
      <w:rFonts w:ascii="宋体"/>
      <w:kern w:val="2"/>
      <w:sz w:val="18"/>
      <w:szCs w:val="18"/>
    </w:rPr>
  </w:style>
  <w:style w:type="character" w:customStyle="1" w:styleId="26">
    <w:name w:val="纯文本 Char"/>
    <w:link w:val="9"/>
    <w:autoRedefine/>
    <w:qFormat/>
    <w:uiPriority w:val="0"/>
    <w:rPr>
      <w:rFonts w:ascii="宋体" w:hAnsi="Courier New" w:cs="Courier New"/>
      <w:kern w:val="2"/>
      <w:sz w:val="21"/>
      <w:szCs w:val="21"/>
    </w:rPr>
  </w:style>
  <w:style w:type="character" w:customStyle="1" w:styleId="27">
    <w:name w:val="页眉 Char"/>
    <w:link w:val="12"/>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50583-F6A0-431A-A26E-41FD856BA24B}">
  <ds:schemaRefs/>
</ds:datastoreItem>
</file>

<file path=docProps/app.xml><?xml version="1.0" encoding="utf-8"?>
<Properties xmlns="http://schemas.openxmlformats.org/officeDocument/2006/extended-properties" xmlns:vt="http://schemas.openxmlformats.org/officeDocument/2006/docPropsVTypes">
  <Template>Normal</Template>
  <Company>迈瑞</Company>
  <Pages>3</Pages>
  <Words>546</Words>
  <Characters>604</Characters>
  <Lines>26</Lines>
  <Paragraphs>7</Paragraphs>
  <TotalTime>0</TotalTime>
  <ScaleCrop>false</ScaleCrop>
  <LinksUpToDate>false</LinksUpToDate>
  <CharactersWithSpaces>991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2014-06-18T09:29:00Z</dcterms:created>
  <dc:creator>Administrator</dc:creator>
  <cp:lastModifiedBy>林丽娜</cp:lastModifiedBy>
  <cp:lastPrinted>2020-07-17T02:10:00Z</cp:lastPrinted>
  <dcterms:modified xsi:type="dcterms:W3CDTF">2024-08-21T08:29:11Z</dcterms:modified>
  <dc:title>体外诊断试剂临床试验协议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0CF918B69B5A47E1834E61B5F072EC4A_13</vt:lpwstr>
  </property>
</Properties>
</file>