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42A" w:rsidRPr="00C95863" w:rsidRDefault="0050542A" w:rsidP="0050542A">
      <w:pPr>
        <w:rPr>
          <w:rFonts w:ascii="仿宋" w:eastAsia="仿宋" w:hAnsi="仿宋"/>
          <w:szCs w:val="44"/>
        </w:rPr>
      </w:pPr>
    </w:p>
    <w:p w:rsidR="004B53B5" w:rsidRPr="00C95863" w:rsidRDefault="00134297" w:rsidP="004B53B5">
      <w:pPr>
        <w:pStyle w:val="31"/>
        <w:ind w:left="0" w:right="-1"/>
        <w:jc w:val="center"/>
        <w:rPr>
          <w:rFonts w:ascii="仿宋" w:eastAsia="仿宋" w:hAnsi="仿宋"/>
          <w:spacing w:val="23"/>
          <w:lang w:eastAsia="zh-CN"/>
        </w:rPr>
      </w:pPr>
      <w:r w:rsidRPr="00C95863">
        <w:rPr>
          <w:rFonts w:ascii="仿宋" w:eastAsia="仿宋" w:hAnsi="仿宋" w:hint="eastAsia"/>
          <w:spacing w:val="23"/>
          <w:lang w:eastAsia="zh-CN"/>
        </w:rPr>
        <w:t>开标一览表</w:t>
      </w:r>
      <w:r w:rsidR="004B53B5" w:rsidRPr="00C95863">
        <w:rPr>
          <w:rFonts w:ascii="仿宋" w:eastAsia="仿宋" w:hAnsi="仿宋"/>
          <w:spacing w:val="23"/>
          <w:lang w:eastAsia="zh-CN"/>
        </w:rPr>
        <w:t xml:space="preserve"> </w:t>
      </w:r>
    </w:p>
    <w:p w:rsidR="004B53B5" w:rsidRPr="00C95863" w:rsidRDefault="004B53B5" w:rsidP="004B53B5">
      <w:pPr>
        <w:pStyle w:val="31"/>
        <w:ind w:left="0" w:right="-1"/>
        <w:jc w:val="center"/>
        <w:rPr>
          <w:rFonts w:ascii="仿宋" w:eastAsia="仿宋" w:hAnsi="仿宋"/>
          <w:spacing w:val="23"/>
          <w:lang w:eastAsia="zh-CN"/>
        </w:rPr>
      </w:pPr>
    </w:p>
    <w:p w:rsidR="000E00E4" w:rsidRPr="00F9406C" w:rsidRDefault="000E00E4" w:rsidP="000E00E4">
      <w:pPr>
        <w:pStyle w:val="Normal50"/>
        <w:spacing w:line="360" w:lineRule="auto"/>
        <w:rPr>
          <w:rFonts w:ascii="仿宋" w:eastAsia="仿宋" w:hAnsi="仿宋" w:cs="宋体"/>
          <w:u w:val="single"/>
        </w:rPr>
      </w:pPr>
      <w:r w:rsidRPr="00F9406C">
        <w:rPr>
          <w:rFonts w:ascii="仿宋" w:eastAsia="仿宋" w:hAnsi="仿宋" w:cs="仿宋_GB2312" w:hint="eastAsia"/>
          <w:b/>
        </w:rPr>
        <w:t>项目名称：</w:t>
      </w:r>
      <w:r w:rsidR="00F9406C" w:rsidRPr="00F9406C">
        <w:rPr>
          <w:rFonts w:ascii="仿宋" w:eastAsia="仿宋" w:hAnsi="仿宋" w:cs="仿宋_GB2312"/>
          <w:b/>
        </w:rPr>
        <w:t>广州市</w:t>
      </w:r>
      <w:proofErr w:type="gramStart"/>
      <w:r w:rsidR="00F9406C" w:rsidRPr="00F9406C">
        <w:rPr>
          <w:rFonts w:ascii="仿宋" w:eastAsia="仿宋" w:hAnsi="仿宋" w:cs="仿宋_GB2312"/>
          <w:b/>
        </w:rPr>
        <w:t>番禺区何贤纪念</w:t>
      </w:r>
      <w:proofErr w:type="gramEnd"/>
      <w:r w:rsidR="00F9406C" w:rsidRPr="00F9406C">
        <w:rPr>
          <w:rFonts w:ascii="仿宋" w:eastAsia="仿宋" w:hAnsi="仿宋" w:cs="仿宋_GB2312"/>
          <w:b/>
        </w:rPr>
        <w:t>医院</w:t>
      </w:r>
      <w:r w:rsidR="00BC3DD7">
        <w:rPr>
          <w:rFonts w:ascii="仿宋" w:eastAsia="仿宋" w:hAnsi="仿宋" w:hint="eastAsia"/>
          <w:color w:val="FF0000"/>
          <w:u w:val="single"/>
        </w:rPr>
        <w:t>X</w:t>
      </w:r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F9406C" w:rsidRPr="00F9406C">
        <w:rPr>
          <w:rFonts w:ascii="仿宋" w:eastAsia="仿宋" w:hAnsi="仿宋" w:cs="仿宋_GB2312"/>
          <w:b/>
        </w:rPr>
        <w:t>项目</w:t>
      </w:r>
    </w:p>
    <w:p w:rsidR="000E00E4" w:rsidRPr="00F9406C" w:rsidRDefault="000E00E4" w:rsidP="000E00E4">
      <w:pPr>
        <w:pStyle w:val="Normal50"/>
        <w:spacing w:line="360" w:lineRule="auto"/>
        <w:rPr>
          <w:rFonts w:ascii="仿宋" w:eastAsia="仿宋" w:hAnsi="仿宋" w:cs="仿宋_GB2312"/>
          <w:b/>
        </w:rPr>
      </w:pPr>
      <w:r w:rsidRPr="00F9406C">
        <w:rPr>
          <w:rFonts w:ascii="仿宋" w:eastAsia="仿宋" w:hAnsi="仿宋" w:cs="仿宋_GB2312" w:hint="eastAsia"/>
          <w:b/>
        </w:rPr>
        <w:t>投标人名称：</w:t>
      </w:r>
      <w:r w:rsidR="00BC3DD7">
        <w:rPr>
          <w:rFonts w:ascii="仿宋" w:eastAsia="仿宋" w:hAnsi="仿宋" w:hint="eastAsia"/>
          <w:color w:val="FF0000"/>
          <w:u w:val="single"/>
        </w:rPr>
        <w:t>X</w:t>
      </w:r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  <w:r w:rsidR="00BC3DD7" w:rsidRPr="00BC3DD7">
        <w:rPr>
          <w:rFonts w:ascii="仿宋" w:eastAsia="仿宋" w:hAnsi="仿宋" w:hint="eastAsia"/>
          <w:color w:val="FF0000"/>
          <w:u w:val="single"/>
        </w:rPr>
        <w:t xml:space="preserve"> </w:t>
      </w:r>
      <w:proofErr w:type="spellStart"/>
      <w:r w:rsidR="00BC3DD7">
        <w:rPr>
          <w:rFonts w:ascii="仿宋" w:eastAsia="仿宋" w:hAnsi="仿宋" w:hint="eastAsia"/>
          <w:color w:val="FF0000"/>
          <w:u w:val="single"/>
        </w:rPr>
        <w:t>X</w:t>
      </w:r>
      <w:proofErr w:type="spellEnd"/>
    </w:p>
    <w:p w:rsidR="000E00E4" w:rsidRPr="00C95863" w:rsidRDefault="000E00E4" w:rsidP="004B53B5">
      <w:pPr>
        <w:pStyle w:val="31"/>
        <w:ind w:left="0" w:right="-1"/>
        <w:jc w:val="center"/>
        <w:rPr>
          <w:rFonts w:ascii="仿宋" w:eastAsia="仿宋" w:hAnsi="仿宋"/>
          <w:spacing w:val="23"/>
          <w:lang w:eastAsia="zh-CN"/>
        </w:rPr>
      </w:pPr>
    </w:p>
    <w:p w:rsidR="000E1CF0" w:rsidRPr="00C95863" w:rsidRDefault="00B37520" w:rsidP="000E00E4">
      <w:pPr>
        <w:pStyle w:val="Normal50"/>
        <w:jc w:val="center"/>
        <w:rPr>
          <w:rFonts w:ascii="仿宋" w:eastAsia="仿宋" w:hAnsi="仿宋" w:cs="仿宋_GB2312"/>
        </w:rPr>
      </w:pPr>
      <w:r w:rsidRPr="00C95863">
        <w:rPr>
          <w:rFonts w:ascii="仿宋" w:eastAsia="仿宋" w:hAnsi="仿宋" w:cs="仿宋_GB2312" w:hint="eastAsia"/>
        </w:rPr>
        <w:t xml:space="preserve">                                             </w:t>
      </w:r>
      <w:r w:rsidR="000E1CF0" w:rsidRPr="00C95863">
        <w:rPr>
          <w:rFonts w:ascii="仿宋" w:eastAsia="仿宋" w:hAnsi="仿宋" w:cs="仿宋_GB2312"/>
        </w:rPr>
        <w:t>货币单位：人民币元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0E1CF0" w:rsidRPr="00600515" w:rsidTr="000E00E4">
        <w:trPr>
          <w:trHeight w:val="645"/>
          <w:jc w:val="center"/>
        </w:trPr>
        <w:tc>
          <w:tcPr>
            <w:tcW w:w="8472" w:type="dxa"/>
            <w:vAlign w:val="center"/>
          </w:tcPr>
          <w:p w:rsidR="000E1CF0" w:rsidRPr="00600515" w:rsidRDefault="000E1CF0" w:rsidP="00C95863">
            <w:pPr>
              <w:pStyle w:val="Normal50"/>
              <w:jc w:val="center"/>
              <w:rPr>
                <w:rFonts w:ascii="仿宋" w:eastAsia="仿宋" w:hAnsi="仿宋" w:cs="Arial"/>
                <w:b/>
              </w:rPr>
            </w:pPr>
            <w:r w:rsidRPr="00600515">
              <w:rPr>
                <w:rFonts w:ascii="仿宋" w:eastAsia="仿宋" w:hAnsi="仿宋" w:cs="Arial"/>
                <w:b/>
              </w:rPr>
              <w:t>投标总报价</w:t>
            </w:r>
            <w:r w:rsidR="000E00E4" w:rsidRPr="00600515">
              <w:rPr>
                <w:rFonts w:ascii="仿宋" w:eastAsia="仿宋" w:hAnsi="仿宋" w:cs="Arial"/>
                <w:b/>
              </w:rPr>
              <w:t>（元）</w:t>
            </w:r>
          </w:p>
        </w:tc>
      </w:tr>
      <w:tr w:rsidR="000E1CF0" w:rsidRPr="00600515" w:rsidTr="000E00E4">
        <w:trPr>
          <w:trHeight w:val="588"/>
          <w:jc w:val="center"/>
        </w:trPr>
        <w:tc>
          <w:tcPr>
            <w:tcW w:w="8472" w:type="dxa"/>
            <w:vAlign w:val="center"/>
          </w:tcPr>
          <w:p w:rsidR="000E1CF0" w:rsidRPr="00F9406C" w:rsidRDefault="00600515" w:rsidP="006D2929">
            <w:pPr>
              <w:pStyle w:val="Normal50"/>
              <w:jc w:val="center"/>
              <w:rPr>
                <w:rFonts w:ascii="仿宋" w:eastAsia="仿宋" w:hAnsi="仿宋" w:cs="Arial"/>
                <w:b/>
                <w:color w:val="FF0000"/>
              </w:rPr>
            </w:pPr>
            <w:r w:rsidRPr="00F9406C">
              <w:rPr>
                <w:rFonts w:ascii="宋体" w:hAnsi="宋体" w:cs="宋体" w:hint="eastAsia"/>
                <w:b/>
                <w:bCs/>
                <w:color w:val="FF0000"/>
                <w:szCs w:val="21"/>
              </w:rPr>
              <w:t>¥</w:t>
            </w:r>
            <w:r w:rsidRPr="00F9406C">
              <w:rPr>
                <w:rFonts w:ascii="仿宋" w:eastAsia="仿宋" w:hAnsi="仿宋" w:cs="仿宋" w:hint="eastAsia"/>
                <w:b/>
                <w:bCs/>
                <w:color w:val="FF0000"/>
                <w:szCs w:val="21"/>
              </w:rPr>
              <w:t>0.00</w:t>
            </w:r>
          </w:p>
        </w:tc>
      </w:tr>
    </w:tbl>
    <w:p w:rsidR="000E1CF0" w:rsidRPr="00C95863" w:rsidRDefault="000E1CF0" w:rsidP="000E1CF0">
      <w:pPr>
        <w:pStyle w:val="Normal50"/>
        <w:jc w:val="center"/>
        <w:rPr>
          <w:rFonts w:ascii="仿宋" w:eastAsia="仿宋" w:hAnsi="仿宋" w:cs="仿宋_GB2312"/>
        </w:rPr>
      </w:pPr>
      <w:r w:rsidRPr="00C95863">
        <w:rPr>
          <w:rFonts w:ascii="仿宋" w:eastAsia="仿宋" w:hAnsi="仿宋" w:cs="仿宋_GB2312"/>
        </w:rPr>
        <w:t xml:space="preserve"> </w:t>
      </w:r>
    </w:p>
    <w:p w:rsidR="00B37520" w:rsidRPr="00C95863" w:rsidRDefault="00B37520" w:rsidP="00B37520">
      <w:pPr>
        <w:pStyle w:val="31"/>
        <w:ind w:left="0" w:right="-1"/>
        <w:rPr>
          <w:rFonts w:ascii="仿宋" w:eastAsia="仿宋" w:hAnsi="仿宋" w:cs="仿宋_GB2312"/>
          <w:b w:val="0"/>
          <w:sz w:val="24"/>
          <w:lang w:eastAsia="zh-CN"/>
        </w:rPr>
      </w:pPr>
    </w:p>
    <w:p w:rsidR="00F9406C" w:rsidRDefault="00F9406C" w:rsidP="00F9406C">
      <w:pPr>
        <w:pStyle w:val="01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填报要求：</w:t>
      </w:r>
    </w:p>
    <w:p w:rsidR="00F9406C" w:rsidRDefault="00F9406C" w:rsidP="00F9406C">
      <w:pPr>
        <w:pStyle w:val="01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1.报价包含所有税费。</w:t>
      </w:r>
    </w:p>
    <w:p w:rsidR="00F9406C" w:rsidRDefault="00F9406C" w:rsidP="00F9406C">
      <w:pPr>
        <w:pStyle w:val="01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 xml:space="preserve">    2.如投标人报价低于最高限价60%的，必须在《实质性响应条款一览表》内说明报价理由。</w:t>
      </w:r>
    </w:p>
    <w:p w:rsidR="004B53B5" w:rsidRPr="00F9406C" w:rsidRDefault="00F9406C" w:rsidP="00BC3DD7">
      <w:pPr>
        <w:pStyle w:val="01"/>
        <w:rPr>
          <w:rFonts w:ascii="仿宋" w:eastAsia="仿宋" w:hAnsi="仿宋" w:cs="仿宋_GB2312"/>
          <w:b/>
        </w:rPr>
      </w:pPr>
      <w:r>
        <w:rPr>
          <w:rFonts w:ascii="仿宋_GB2312" w:eastAsia="仿宋_GB2312" w:hAnsi="仿宋_GB2312" w:cs="仿宋_GB2312"/>
        </w:rPr>
        <w:t xml:space="preserve">  </w:t>
      </w:r>
    </w:p>
    <w:p w:rsidR="004B53B5" w:rsidRPr="00C95863" w:rsidRDefault="004B53B5" w:rsidP="007905A6">
      <w:pPr>
        <w:spacing w:line="360" w:lineRule="auto"/>
        <w:ind w:right="-1"/>
        <w:rPr>
          <w:rFonts w:ascii="仿宋" w:eastAsia="仿宋" w:hAnsi="仿宋"/>
          <w:szCs w:val="44"/>
        </w:rPr>
      </w:pPr>
      <w:bookmarkStart w:id="0" w:name="_GoBack"/>
      <w:bookmarkEnd w:id="0"/>
    </w:p>
    <w:sectPr w:rsidR="004B53B5" w:rsidRPr="00C95863" w:rsidSect="007905A6">
      <w:headerReference w:type="default" r:id="rId7"/>
      <w:footerReference w:type="default" r:id="rId8"/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0D4" w:rsidRDefault="00C760D4" w:rsidP="00CA3A38">
      <w:r>
        <w:separator/>
      </w:r>
    </w:p>
  </w:endnote>
  <w:endnote w:type="continuationSeparator" w:id="0">
    <w:p w:rsidR="00C760D4" w:rsidRDefault="00C760D4" w:rsidP="00CA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3659"/>
      <w:docPartObj>
        <w:docPartGallery w:val="Page Numbers (Bottom of Page)"/>
        <w:docPartUnique/>
      </w:docPartObj>
    </w:sdtPr>
    <w:sdtEndPr/>
    <w:sdtContent>
      <w:p w:rsidR="00DB4F7C" w:rsidRDefault="00DB4F7C" w:rsidP="00F9406C">
        <w:pPr>
          <w:pStyle w:val="a6"/>
          <w:tabs>
            <w:tab w:val="clear" w:pos="8306"/>
            <w:tab w:val="right" w:pos="9356"/>
          </w:tabs>
        </w:pPr>
        <w:r>
          <w:rPr>
            <w:rFonts w:ascii="宋体" w:hAnsi="宋体" w:hint="eastAsia"/>
          </w:rPr>
          <w:t xml:space="preserve">                   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0D4" w:rsidRDefault="00C760D4" w:rsidP="00CA3A38">
      <w:r>
        <w:separator/>
      </w:r>
    </w:p>
  </w:footnote>
  <w:footnote w:type="continuationSeparator" w:id="0">
    <w:p w:rsidR="00C760D4" w:rsidRDefault="00C760D4" w:rsidP="00CA3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F7C" w:rsidRDefault="00F9406C" w:rsidP="00F9159F">
    <w:pPr>
      <w:pStyle w:val="a5"/>
      <w:jc w:val="left"/>
    </w:pPr>
    <w:bookmarkStart w:id="1" w:name="EBd7f31c1efb36400da02757cadd02a8f8"/>
    <w:r w:rsidRPr="000A378C">
      <w:rPr>
        <w:rFonts w:ascii="仿宋" w:eastAsia="仿宋" w:hAnsi="仿宋"/>
      </w:rPr>
      <w:t>广州市</w:t>
    </w:r>
    <w:proofErr w:type="gramStart"/>
    <w:r w:rsidRPr="000A378C">
      <w:rPr>
        <w:rFonts w:ascii="仿宋" w:eastAsia="仿宋" w:hAnsi="仿宋"/>
      </w:rPr>
      <w:t>番禺区何贤纪念</w:t>
    </w:r>
    <w:proofErr w:type="gramEnd"/>
    <w:r w:rsidRPr="000A378C">
      <w:rPr>
        <w:rFonts w:ascii="仿宋" w:eastAsia="仿宋" w:hAnsi="仿宋"/>
      </w:rPr>
      <w:t>医院</w:t>
    </w:r>
    <w:r w:rsidR="00BC3DD7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r w:rsidR="00BC3DD7" w:rsidRPr="00BC3DD7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BC3DD7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="00BC3DD7" w:rsidRPr="00BC3DD7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BC3DD7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="00BC3DD7" w:rsidRPr="00BC3DD7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BC3DD7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="00BC3DD7" w:rsidRPr="00BC3DD7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BC3DD7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="00BC3DD7" w:rsidRPr="00BC3DD7">
      <w:rPr>
        <w:rFonts w:ascii="仿宋" w:eastAsia="仿宋" w:hAnsi="仿宋" w:hint="eastAsia"/>
        <w:color w:val="FF0000"/>
        <w:sz w:val="24"/>
        <w:szCs w:val="24"/>
        <w:u w:val="single"/>
      </w:rPr>
      <w:t xml:space="preserve"> </w:t>
    </w:r>
    <w:proofErr w:type="spellStart"/>
    <w:r w:rsidR="00BC3DD7">
      <w:rPr>
        <w:rFonts w:ascii="仿宋" w:eastAsia="仿宋" w:hAnsi="仿宋" w:hint="eastAsia"/>
        <w:color w:val="FF0000"/>
        <w:sz w:val="24"/>
        <w:szCs w:val="24"/>
        <w:u w:val="single"/>
      </w:rPr>
      <w:t>X</w:t>
    </w:r>
    <w:proofErr w:type="spellEnd"/>
    <w:r w:rsidRPr="000A378C">
      <w:rPr>
        <w:rFonts w:ascii="仿宋" w:eastAsia="仿宋" w:hAnsi="仿宋"/>
      </w:rPr>
      <w:t>项目</w:t>
    </w:r>
    <w:bookmarkEnd w:id="1"/>
    <w:r w:rsidRPr="005D2B8A">
      <w:rPr>
        <w:rFonts w:ascii="仿宋" w:eastAsia="仿宋" w:hAnsi="仿宋" w:hint="eastAsia"/>
      </w:rPr>
      <w:t xml:space="preserve">    </w:t>
    </w:r>
    <w:r>
      <w:rPr>
        <w:rFonts w:ascii="仿宋" w:eastAsia="仿宋" w:hAnsi="仿宋" w:hint="eastAsia"/>
      </w:rPr>
      <w:t xml:space="preserve">                       </w:t>
    </w:r>
    <w:r w:rsidRPr="005D2B8A">
      <w:rPr>
        <w:rFonts w:ascii="仿宋" w:eastAsia="仿宋" w:hAnsi="仿宋" w:hint="eastAsia"/>
      </w:rPr>
      <w:t xml:space="preserve">   </w:t>
    </w:r>
    <w:r w:rsidRPr="000A378C">
      <w:rPr>
        <w:rFonts w:ascii="仿宋" w:eastAsia="仿宋" w:hAnsi="仿宋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E3CF4CC"/>
    <w:lvl w:ilvl="0">
      <w:start w:val="1"/>
      <w:numFmt w:val="decimal"/>
      <w:pStyle w:val="1"/>
      <w:lvlText w:val="第%1章"/>
      <w:lvlJc w:val="left"/>
      <w:pPr>
        <w:tabs>
          <w:tab w:val="num" w:pos="2160"/>
        </w:tabs>
        <w:ind w:left="1152" w:hanging="432"/>
      </w:pPr>
      <w:rPr>
        <w:rFonts w:ascii="宋体" w:eastAsia="宋体" w:hAnsi="宋体" w:hint="eastAsia"/>
        <w:sz w:val="36"/>
        <w:szCs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ascii="Arial" w:hAnsi="Arial" w:cs="Arial" w:hint="default"/>
        <w:sz w:val="32"/>
        <w:szCs w:val="32"/>
      </w:rPr>
    </w:lvl>
    <w:lvl w:ilvl="2">
      <w:start w:val="1"/>
      <w:numFmt w:val="decimal"/>
      <w:pStyle w:val="3"/>
      <w:lvlText w:val="%1.%2.%3"/>
      <w:lvlJc w:val="left"/>
      <w:pPr>
        <w:tabs>
          <w:tab w:val="num" w:pos="1854"/>
        </w:tabs>
        <w:ind w:left="1854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A38"/>
    <w:rsid w:val="00010AF1"/>
    <w:rsid w:val="00055A18"/>
    <w:rsid w:val="00073D75"/>
    <w:rsid w:val="00081CF6"/>
    <w:rsid w:val="000D1056"/>
    <w:rsid w:val="000D695C"/>
    <w:rsid w:val="000E00E4"/>
    <w:rsid w:val="000E1CF0"/>
    <w:rsid w:val="000F6ECB"/>
    <w:rsid w:val="0010153A"/>
    <w:rsid w:val="00134297"/>
    <w:rsid w:val="0013724E"/>
    <w:rsid w:val="001C1C35"/>
    <w:rsid w:val="001F7608"/>
    <w:rsid w:val="00260815"/>
    <w:rsid w:val="00271191"/>
    <w:rsid w:val="0029605B"/>
    <w:rsid w:val="002E1BE2"/>
    <w:rsid w:val="0030596C"/>
    <w:rsid w:val="003632E6"/>
    <w:rsid w:val="003A3EA9"/>
    <w:rsid w:val="003F00FE"/>
    <w:rsid w:val="0040045F"/>
    <w:rsid w:val="00407BB2"/>
    <w:rsid w:val="00432250"/>
    <w:rsid w:val="004360C2"/>
    <w:rsid w:val="00441410"/>
    <w:rsid w:val="00493ABD"/>
    <w:rsid w:val="004A70FD"/>
    <w:rsid w:val="004B53B5"/>
    <w:rsid w:val="004B7F12"/>
    <w:rsid w:val="004E7D94"/>
    <w:rsid w:val="004F1EF1"/>
    <w:rsid w:val="0050542A"/>
    <w:rsid w:val="00531FE8"/>
    <w:rsid w:val="005845CE"/>
    <w:rsid w:val="0059798A"/>
    <w:rsid w:val="00600515"/>
    <w:rsid w:val="00636936"/>
    <w:rsid w:val="00642CBE"/>
    <w:rsid w:val="00692264"/>
    <w:rsid w:val="00693F2A"/>
    <w:rsid w:val="006D2929"/>
    <w:rsid w:val="006F16C8"/>
    <w:rsid w:val="00707E66"/>
    <w:rsid w:val="00777B8A"/>
    <w:rsid w:val="007905A6"/>
    <w:rsid w:val="007A031D"/>
    <w:rsid w:val="007A3DF9"/>
    <w:rsid w:val="007B501C"/>
    <w:rsid w:val="007C13D6"/>
    <w:rsid w:val="007E0376"/>
    <w:rsid w:val="008037A0"/>
    <w:rsid w:val="008074D7"/>
    <w:rsid w:val="00836B21"/>
    <w:rsid w:val="00871483"/>
    <w:rsid w:val="008875C5"/>
    <w:rsid w:val="008E0DFA"/>
    <w:rsid w:val="008E3A46"/>
    <w:rsid w:val="009203AF"/>
    <w:rsid w:val="009719CF"/>
    <w:rsid w:val="009A623D"/>
    <w:rsid w:val="009C6B20"/>
    <w:rsid w:val="009E3DF4"/>
    <w:rsid w:val="009E3FD4"/>
    <w:rsid w:val="00A22637"/>
    <w:rsid w:val="00A263B9"/>
    <w:rsid w:val="00A37FA2"/>
    <w:rsid w:val="00A9330D"/>
    <w:rsid w:val="00AD76A4"/>
    <w:rsid w:val="00B02781"/>
    <w:rsid w:val="00B0497D"/>
    <w:rsid w:val="00B173DD"/>
    <w:rsid w:val="00B22D7E"/>
    <w:rsid w:val="00B37520"/>
    <w:rsid w:val="00B612DB"/>
    <w:rsid w:val="00B8297E"/>
    <w:rsid w:val="00B90BE2"/>
    <w:rsid w:val="00BC3DD7"/>
    <w:rsid w:val="00C25F54"/>
    <w:rsid w:val="00C3109C"/>
    <w:rsid w:val="00C36CC8"/>
    <w:rsid w:val="00C760D4"/>
    <w:rsid w:val="00C804A7"/>
    <w:rsid w:val="00C95863"/>
    <w:rsid w:val="00CA3A38"/>
    <w:rsid w:val="00CC2D40"/>
    <w:rsid w:val="00CE065D"/>
    <w:rsid w:val="00D0176E"/>
    <w:rsid w:val="00D25103"/>
    <w:rsid w:val="00D33DF2"/>
    <w:rsid w:val="00D8350B"/>
    <w:rsid w:val="00DB3BFE"/>
    <w:rsid w:val="00DB4F7C"/>
    <w:rsid w:val="00DB65F0"/>
    <w:rsid w:val="00E12666"/>
    <w:rsid w:val="00E24196"/>
    <w:rsid w:val="00E8074C"/>
    <w:rsid w:val="00E81A16"/>
    <w:rsid w:val="00E82ECF"/>
    <w:rsid w:val="00E932DA"/>
    <w:rsid w:val="00EA10E7"/>
    <w:rsid w:val="00EA6CFF"/>
    <w:rsid w:val="00EB32F0"/>
    <w:rsid w:val="00EB73B3"/>
    <w:rsid w:val="00EC20EA"/>
    <w:rsid w:val="00ED48DC"/>
    <w:rsid w:val="00ED57FB"/>
    <w:rsid w:val="00F1711C"/>
    <w:rsid w:val="00F315C4"/>
    <w:rsid w:val="00F31BC7"/>
    <w:rsid w:val="00F508BF"/>
    <w:rsid w:val="00F82F3A"/>
    <w:rsid w:val="00F9159F"/>
    <w:rsid w:val="00F9406C"/>
    <w:rsid w:val="00FA3CB5"/>
    <w:rsid w:val="00FB55A6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4DD77B-491D-44D4-A52E-28599757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A38"/>
    <w:pPr>
      <w:widowControl w:val="0"/>
      <w:jc w:val="both"/>
    </w:pPr>
    <w:rPr>
      <w:rFonts w:ascii="Arial" w:eastAsia="宋体" w:hAnsi="Arial" w:cs="Times New Roman"/>
      <w:sz w:val="24"/>
      <w:szCs w:val="24"/>
    </w:rPr>
  </w:style>
  <w:style w:type="paragraph" w:styleId="1">
    <w:name w:val="heading 1"/>
    <w:aliases w:val="h1,Level 1 Topic Heading,H1,Heading 0,Heading One,PIM 1,Section Head,l1,1,R1,H11,Section Heading,卷标题,段标题,tzy1,TITRE1,L1 Heading 1,1st level,h11,1st level1,heading 11,h12,1st level2,heading 12,h111,1st level11,heading 111,h13,1st level3,heading 13,L"/>
    <w:basedOn w:val="a"/>
    <w:next w:val="a"/>
    <w:link w:val="1Char"/>
    <w:qFormat/>
    <w:rsid w:val="00CA3A38"/>
    <w:pPr>
      <w:keepNext/>
      <w:keepLines/>
      <w:widowControl/>
      <w:numPr>
        <w:numId w:val="1"/>
      </w:numPr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aliases w:val="H2,标题 1.1,Title2,h2,Underrubrik1,prop2,标题二,H21,Heading 2 Hidden,Heading 2 CCBS,heading 2,Level 2 Topic Heading,Second Level Topic,- Para,sect 1.2,sect 1.21,sect 1.22,H22,sect 1.23,H23,sect 1.24,H24,sect 1.25,H25,sect 1.26,H26,Attribute Heading 2,2"/>
    <w:basedOn w:val="a"/>
    <w:next w:val="a"/>
    <w:link w:val="2Char"/>
    <w:qFormat/>
    <w:rsid w:val="00CA3A38"/>
    <w:pPr>
      <w:keepNext/>
      <w:keepLines/>
      <w:numPr>
        <w:ilvl w:val="1"/>
        <w:numId w:val="1"/>
      </w:numPr>
      <w:tabs>
        <w:tab w:val="left" w:pos="0"/>
      </w:tabs>
      <w:jc w:val="left"/>
      <w:outlineLvl w:val="1"/>
    </w:pPr>
    <w:rPr>
      <w:rFonts w:ascii="楷体_GB2312" w:eastAsia="楷体_GB2312" w:cs="Arial"/>
      <w:b/>
      <w:bCs/>
      <w:sz w:val="44"/>
      <w:szCs w:val="44"/>
    </w:rPr>
  </w:style>
  <w:style w:type="paragraph" w:styleId="3">
    <w:name w:val="heading 3"/>
    <w:aliases w:val="H3,h3,3rd level,Level 3 Head,l3,CT,Heading 3 - old,ISO2,L3,sect1.2.3,sect1.2.31,sect1.2.32,sect1.2.311,sect1.2.33,sect1.2.312,3,sl3,Heading 3under,- Maj Side,BOD 0,Bold Head,bh,heading 3,level_3,PIM 3,prop3,3heading,Heading 31,Head 3,标题4,Map,H31,1."/>
    <w:basedOn w:val="a"/>
    <w:next w:val="a"/>
    <w:link w:val="3Char"/>
    <w:qFormat/>
    <w:rsid w:val="00CA3A38"/>
    <w:pPr>
      <w:keepNext/>
      <w:keepLines/>
      <w:numPr>
        <w:ilvl w:val="2"/>
        <w:numId w:val="1"/>
      </w:numPr>
      <w:spacing w:before="260" w:after="260"/>
      <w:jc w:val="center"/>
      <w:outlineLvl w:val="2"/>
    </w:pPr>
    <w:rPr>
      <w:rFonts w:ascii="宋体" w:hAnsi="宋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Level 1 Topic Heading Char,H1 Char,Heading 0 Char,Heading One Char,PIM 1 Char,Section Head Char,l1 Char,1 Char,R1 Char,H11 Char,Section Heading Char,卷标题 Char,段标题 Char,tzy1 Char,TITRE1 Char,L1 Heading 1 Char,1st level Char,h11 Char"/>
    <w:basedOn w:val="a0"/>
    <w:link w:val="1"/>
    <w:rsid w:val="00CA3A38"/>
    <w:rPr>
      <w:rFonts w:ascii="Arial" w:eastAsia="黑体" w:hAnsi="Arial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H2 Char,标题 1.1 Char,Title2 Char,h2 Char,Underrubrik1 Char,prop2 Char,标题二 Char,H21 Char,Heading 2 Hidden Char,Heading 2 CCBS Char,heading 2 Char,Level 2 Topic Heading Char,Second Level Topic Char,- Para Char,sect 1.2 Char,sect 1.21 Char,2 Char"/>
    <w:basedOn w:val="a0"/>
    <w:link w:val="2"/>
    <w:rsid w:val="00CA3A38"/>
    <w:rPr>
      <w:rFonts w:ascii="楷体_GB2312" w:eastAsia="楷体_GB2312" w:hAnsi="Arial" w:cs="Arial"/>
      <w:b/>
      <w:bCs/>
      <w:sz w:val="44"/>
      <w:szCs w:val="44"/>
    </w:rPr>
  </w:style>
  <w:style w:type="character" w:customStyle="1" w:styleId="3Char">
    <w:name w:val="标题 3 Char"/>
    <w:aliases w:val="H3 Char,h3 Char,3rd level Char,Level 3 Head Char,l3 Char,CT Char,Heading 3 - old Char,ISO2 Char,L3 Char,sect1.2.3 Char,sect1.2.31 Char,sect1.2.32 Char,sect1.2.311 Char,sect1.2.33 Char,sect1.2.312 Char,3 Char,sl3 Char,Heading 3under Char"/>
    <w:basedOn w:val="a0"/>
    <w:link w:val="3"/>
    <w:rsid w:val="00CA3A38"/>
    <w:rPr>
      <w:rFonts w:ascii="宋体" w:eastAsia="宋体" w:hAnsi="宋体" w:cs="Times New Roman"/>
      <w:b/>
      <w:bCs/>
      <w:sz w:val="30"/>
      <w:szCs w:val="30"/>
    </w:rPr>
  </w:style>
  <w:style w:type="paragraph" w:customStyle="1" w:styleId="a3">
    <w:name w:val="标书正文样式"/>
    <w:basedOn w:val="a"/>
    <w:link w:val="Char"/>
    <w:rsid w:val="00CA3A38"/>
    <w:pPr>
      <w:spacing w:line="360" w:lineRule="auto"/>
      <w:ind w:firstLineChars="200" w:firstLine="200"/>
    </w:pPr>
    <w:rPr>
      <w:rFonts w:ascii="宋体" w:hAnsi="Times New Roman" w:cs="宋体"/>
    </w:rPr>
  </w:style>
  <w:style w:type="character" w:customStyle="1" w:styleId="Char">
    <w:name w:val="标书正文样式 Char"/>
    <w:basedOn w:val="a0"/>
    <w:link w:val="a3"/>
    <w:rsid w:val="00CA3A38"/>
    <w:rPr>
      <w:rFonts w:ascii="宋体" w:eastAsia="宋体" w:hAnsi="Times New Roman" w:cs="宋体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CA3A3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A3A38"/>
    <w:rPr>
      <w:rFonts w:ascii="Arial" w:eastAsia="宋体" w:hAnsi="Arial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A3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A3A38"/>
    <w:rPr>
      <w:rFonts w:ascii="Arial" w:eastAsia="宋体" w:hAnsi="Arial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A3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A3A38"/>
    <w:rPr>
      <w:rFonts w:ascii="Arial" w:eastAsia="宋体" w:hAnsi="Arial" w:cs="Times New Roman"/>
      <w:sz w:val="18"/>
      <w:szCs w:val="18"/>
    </w:rPr>
  </w:style>
  <w:style w:type="character" w:customStyle="1" w:styleId="Char3">
    <w:name w:val="正文首行缩进（绿盟科技） Char"/>
    <w:link w:val="a7"/>
    <w:rsid w:val="00836B21"/>
    <w:rPr>
      <w:rFonts w:ascii="Arial" w:hAnsi="Arial"/>
      <w:szCs w:val="21"/>
    </w:rPr>
  </w:style>
  <w:style w:type="paragraph" w:customStyle="1" w:styleId="a7">
    <w:name w:val="正文首行缩进（绿盟科技）"/>
    <w:basedOn w:val="a"/>
    <w:link w:val="Char3"/>
    <w:qFormat/>
    <w:rsid w:val="00836B21"/>
    <w:pPr>
      <w:widowControl/>
      <w:spacing w:after="50" w:line="300" w:lineRule="auto"/>
      <w:ind w:firstLineChars="200" w:firstLine="200"/>
      <w:jc w:val="left"/>
    </w:pPr>
    <w:rPr>
      <w:rFonts w:eastAsiaTheme="minorEastAsia" w:cstheme="minorBidi"/>
      <w:sz w:val="21"/>
      <w:szCs w:val="21"/>
    </w:rPr>
  </w:style>
  <w:style w:type="character" w:styleId="a8">
    <w:name w:val="Strong"/>
    <w:basedOn w:val="a0"/>
    <w:uiPriority w:val="22"/>
    <w:qFormat/>
    <w:rsid w:val="00010AF1"/>
    <w:rPr>
      <w:b/>
      <w:bCs/>
    </w:rPr>
  </w:style>
  <w:style w:type="character" w:customStyle="1" w:styleId="apple-converted-space">
    <w:name w:val="apple-converted-space"/>
    <w:basedOn w:val="a0"/>
    <w:rsid w:val="00010AF1"/>
  </w:style>
  <w:style w:type="paragraph" w:styleId="a9">
    <w:name w:val="Normal (Web)"/>
    <w:basedOn w:val="a"/>
    <w:uiPriority w:val="99"/>
    <w:unhideWhenUsed/>
    <w:rsid w:val="00010A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Default">
    <w:name w:val="Default"/>
    <w:rsid w:val="00DB4F7C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203A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b">
    <w:name w:val="正文表格"/>
    <w:basedOn w:val="a"/>
    <w:rsid w:val="009203AF"/>
    <w:pPr>
      <w:spacing w:before="20" w:after="20"/>
      <w:ind w:left="20" w:right="20"/>
    </w:pPr>
    <w:rPr>
      <w:rFonts w:ascii="宋体" w:hAnsi="Times New Roman"/>
      <w:sz w:val="21"/>
      <w:szCs w:val="20"/>
    </w:rPr>
  </w:style>
  <w:style w:type="paragraph" w:styleId="ac">
    <w:name w:val="Body Text"/>
    <w:basedOn w:val="a"/>
    <w:link w:val="Char4"/>
    <w:uiPriority w:val="1"/>
    <w:qFormat/>
    <w:rsid w:val="0050542A"/>
    <w:pPr>
      <w:spacing w:before="26"/>
      <w:ind w:left="146"/>
      <w:jc w:val="left"/>
    </w:pPr>
    <w:rPr>
      <w:rFonts w:ascii="宋体" w:hAnsi="宋体" w:cstheme="minorBidi"/>
      <w:kern w:val="0"/>
      <w:lang w:eastAsia="en-US"/>
    </w:rPr>
  </w:style>
  <w:style w:type="character" w:customStyle="1" w:styleId="Char4">
    <w:name w:val="正文文本 Char"/>
    <w:basedOn w:val="a0"/>
    <w:link w:val="ac"/>
    <w:uiPriority w:val="1"/>
    <w:rsid w:val="0050542A"/>
    <w:rPr>
      <w:rFonts w:ascii="宋体" w:eastAsia="宋体" w:hAnsi="宋体"/>
      <w:kern w:val="0"/>
      <w:sz w:val="24"/>
      <w:szCs w:val="24"/>
      <w:lang w:eastAsia="en-US"/>
    </w:rPr>
  </w:style>
  <w:style w:type="paragraph" w:customStyle="1" w:styleId="31">
    <w:name w:val="标题 31"/>
    <w:basedOn w:val="a"/>
    <w:uiPriority w:val="1"/>
    <w:qFormat/>
    <w:rsid w:val="007905A6"/>
    <w:pPr>
      <w:ind w:left="215"/>
      <w:jc w:val="left"/>
      <w:outlineLvl w:val="3"/>
    </w:pPr>
    <w:rPr>
      <w:rFonts w:ascii="微软雅黑" w:eastAsia="微软雅黑" w:hAnsi="微软雅黑" w:cstheme="minorBidi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905A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05A6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Normal50">
    <w:name w:val="Normal_5_0"/>
    <w:qFormat/>
    <w:rsid w:val="000E1CF0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1">
    <w:name w:val="正文_0_1"/>
    <w:qFormat/>
    <w:rsid w:val="00F9406C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wxw</cp:lastModifiedBy>
  <cp:revision>23</cp:revision>
  <dcterms:created xsi:type="dcterms:W3CDTF">2015-07-05T04:07:00Z</dcterms:created>
  <dcterms:modified xsi:type="dcterms:W3CDTF">2018-07-31T04:52:00Z</dcterms:modified>
</cp:coreProperties>
</file>