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5D23" w14:textId="31B4B430" w:rsidR="00AE3C5A" w:rsidRPr="00AE3C5A" w:rsidRDefault="00AE3C5A" w:rsidP="00AE3C5A">
      <w:pPr>
        <w:jc w:val="center"/>
        <w:rPr>
          <w:rFonts w:hint="eastAsia"/>
          <w:b/>
          <w:bCs/>
          <w:sz w:val="36"/>
          <w:szCs w:val="36"/>
        </w:rPr>
      </w:pPr>
      <w:bookmarkStart w:id="0" w:name="_GoBack"/>
      <w:proofErr w:type="gramStart"/>
      <w:r w:rsidRPr="00AE3C5A">
        <w:rPr>
          <w:rFonts w:hint="eastAsia"/>
          <w:b/>
          <w:bCs/>
          <w:sz w:val="36"/>
          <w:szCs w:val="36"/>
        </w:rPr>
        <w:t>番禺区何贤纪念</w:t>
      </w:r>
      <w:proofErr w:type="gramEnd"/>
      <w:r w:rsidRPr="00AE3C5A">
        <w:rPr>
          <w:rFonts w:hint="eastAsia"/>
          <w:b/>
          <w:bCs/>
          <w:sz w:val="36"/>
          <w:szCs w:val="36"/>
        </w:rPr>
        <w:t>医院</w:t>
      </w:r>
      <w:r w:rsidRPr="00AE3C5A">
        <w:rPr>
          <w:rFonts w:hint="eastAsia"/>
          <w:b/>
          <w:bCs/>
          <w:sz w:val="36"/>
          <w:szCs w:val="36"/>
        </w:rPr>
        <w:t>EMR</w:t>
      </w:r>
      <w:r w:rsidRPr="00AE3C5A">
        <w:rPr>
          <w:rFonts w:hint="eastAsia"/>
          <w:b/>
          <w:bCs/>
          <w:sz w:val="36"/>
          <w:szCs w:val="36"/>
        </w:rPr>
        <w:t>和</w:t>
      </w:r>
      <w:r w:rsidRPr="00AE3C5A">
        <w:rPr>
          <w:rFonts w:hint="eastAsia"/>
          <w:b/>
          <w:bCs/>
          <w:sz w:val="36"/>
          <w:szCs w:val="36"/>
        </w:rPr>
        <w:t>HIS</w:t>
      </w:r>
      <w:r w:rsidRPr="00AE3C5A">
        <w:rPr>
          <w:rFonts w:hint="eastAsia"/>
          <w:b/>
          <w:bCs/>
          <w:sz w:val="36"/>
          <w:szCs w:val="36"/>
        </w:rPr>
        <w:t>信息安全等级保护三级复测服务项目需求</w:t>
      </w:r>
    </w:p>
    <w:bookmarkEnd w:id="0"/>
    <w:p w14:paraId="2E529824" w14:textId="5DD67E87" w:rsidR="00AE3C5A" w:rsidRPr="007F53A7" w:rsidRDefault="00AE3C5A" w:rsidP="00AE3C5A">
      <w:pPr>
        <w:pStyle w:val="1"/>
        <w:numPr>
          <w:ilvl w:val="0"/>
          <w:numId w:val="0"/>
        </w:numPr>
        <w:rPr>
          <w:rFonts w:ascii="宋体" w:eastAsia="宋体" w:hAnsi="宋体"/>
          <w:sz w:val="28"/>
        </w:rPr>
      </w:pPr>
      <w:r w:rsidRPr="007F53A7">
        <w:rPr>
          <w:sz w:val="28"/>
        </w:rPr>
        <w:t>1</w:t>
      </w:r>
      <w:r w:rsidRPr="007F53A7">
        <w:rPr>
          <w:rFonts w:hint="eastAsia"/>
          <w:sz w:val="28"/>
        </w:rPr>
        <w:t>、</w:t>
      </w:r>
      <w:bookmarkStart w:id="1" w:name="_Toc16587249"/>
      <w:r w:rsidRPr="007F53A7">
        <w:rPr>
          <w:rFonts w:ascii="宋体" w:eastAsia="宋体" w:hAnsi="宋体" w:hint="eastAsia"/>
          <w:sz w:val="28"/>
        </w:rPr>
        <w:t>项目背景</w:t>
      </w:r>
      <w:bookmarkEnd w:id="1"/>
    </w:p>
    <w:p w14:paraId="31A3580C" w14:textId="77777777" w:rsidR="00AE3C5A" w:rsidRPr="009308D3" w:rsidRDefault="00AE3C5A" w:rsidP="00AE3C5A">
      <w:pPr>
        <w:pStyle w:val="21"/>
        <w:rPr>
          <w:rFonts w:ascii="宋体" w:hAnsi="宋体"/>
        </w:rPr>
      </w:pPr>
      <w:r w:rsidRPr="009308D3">
        <w:rPr>
          <w:rFonts w:ascii="宋体" w:hAnsi="宋体"/>
        </w:rPr>
        <w:t>为了进一步提高信息安全的保障能力和防护水平，维护国家安全、公共利益和社会稳定，保障和促进信息化建设的健康发展，2003年中央办公厅、国务院办公厅转发的《国家信息化领导小组关于加强信息安全保障工作的意见》（中办发[2003]27号）明确指出，</w:t>
      </w:r>
      <w:r w:rsidRPr="009308D3">
        <w:rPr>
          <w:rFonts w:ascii="宋体" w:hAnsi="宋体" w:hint="eastAsia"/>
        </w:rPr>
        <w:t>“</w:t>
      </w:r>
      <w:r w:rsidRPr="009308D3">
        <w:rPr>
          <w:rFonts w:ascii="宋体" w:hAnsi="宋体"/>
        </w:rPr>
        <w:t>要重点保护基础信息网络和关系国家安全、经济命脉、社会稳定等方面的重要信息系统，抓紧建立信息安全等级保护制度，制定信息安全等级保护的管理办法和技术指南</w:t>
      </w:r>
      <w:r w:rsidRPr="009308D3">
        <w:rPr>
          <w:rFonts w:ascii="宋体" w:hAnsi="宋体" w:hint="eastAsia"/>
        </w:rPr>
        <w:t>”</w:t>
      </w:r>
      <w:r w:rsidRPr="009308D3">
        <w:rPr>
          <w:rFonts w:ascii="宋体" w:hAnsi="宋体"/>
        </w:rPr>
        <w:t>。</w:t>
      </w:r>
    </w:p>
    <w:p w14:paraId="62759C53" w14:textId="77777777" w:rsidR="00AE3C5A" w:rsidRPr="009308D3" w:rsidRDefault="00AE3C5A" w:rsidP="00AE3C5A">
      <w:pPr>
        <w:pStyle w:val="21"/>
        <w:rPr>
          <w:rFonts w:ascii="宋体" w:hAnsi="宋体"/>
        </w:rPr>
      </w:pPr>
      <w:r w:rsidRPr="009308D3">
        <w:rPr>
          <w:rFonts w:ascii="宋体" w:hAnsi="宋体"/>
        </w:rPr>
        <w:t>信息安全等级保护制度是国家在国民经济和社会信息化的发展过程中，提高信息安全保障能力和水平，维护国家安全、社会稳定和公共利益，保障和促进信息化建设健康发展的一项基本制度。实行信息安全等级保护制度，能够充分调动国家、法人和其他组织及公民的积极性，发挥各方面的作用，达到有效保护的目的，增强安全保护的整体性、针对性和实效性，使信息系统安全建设更加突出重点、统一规范、科学合理，对促进我国信息安全的发展将起到重要推动作用。</w:t>
      </w:r>
    </w:p>
    <w:p w14:paraId="54FAFF6E" w14:textId="77777777" w:rsidR="00AE3C5A" w:rsidRPr="001C0184" w:rsidRDefault="00AE3C5A" w:rsidP="00AE3C5A">
      <w:pPr>
        <w:pStyle w:val="1"/>
        <w:numPr>
          <w:ilvl w:val="0"/>
          <w:numId w:val="0"/>
        </w:numPr>
        <w:ind w:left="432" w:hanging="432"/>
        <w:rPr>
          <w:rFonts w:ascii="宋体" w:eastAsia="宋体" w:hAnsi="宋体"/>
          <w:sz w:val="28"/>
          <w:szCs w:val="28"/>
        </w:rPr>
      </w:pPr>
      <w:bookmarkStart w:id="2" w:name="_Toc16587250"/>
      <w:r w:rsidRPr="001C0184">
        <w:rPr>
          <w:rFonts w:ascii="宋体" w:eastAsia="宋体" w:hAnsi="宋体" w:hint="eastAsia"/>
          <w:sz w:val="28"/>
          <w:szCs w:val="28"/>
        </w:rPr>
        <w:t>2、项目需求及目标</w:t>
      </w:r>
      <w:bookmarkEnd w:id="2"/>
    </w:p>
    <w:p w14:paraId="3C2612A7" w14:textId="77777777" w:rsidR="00AE3C5A" w:rsidRDefault="00AE3C5A" w:rsidP="00AE3C5A">
      <w:pPr>
        <w:pStyle w:val="a8"/>
        <w:ind w:firstLine="480"/>
        <w:rPr>
          <w:rFonts w:ascii="宋体" w:hAnsi="宋体"/>
        </w:rPr>
      </w:pPr>
      <w:r w:rsidRPr="001C0184">
        <w:rPr>
          <w:rFonts w:ascii="宋体" w:hAnsi="宋体" w:hint="eastAsia"/>
        </w:rPr>
        <w:t>我院在2018年通过了电子病历系统(EMR)和医院信息管理系统两个系统的三级等级保护。根据信息安全技术网络安全等级保护基本要求需要每年进行</w:t>
      </w:r>
      <w:proofErr w:type="gramStart"/>
      <w:r w:rsidRPr="001C0184">
        <w:rPr>
          <w:rFonts w:ascii="宋体" w:hAnsi="宋体" w:hint="eastAsia"/>
        </w:rPr>
        <w:t>一</w:t>
      </w:r>
      <w:proofErr w:type="gramEnd"/>
      <w:r w:rsidRPr="001C0184">
        <w:rPr>
          <w:rFonts w:ascii="宋体" w:hAnsi="宋体" w:hint="eastAsia"/>
        </w:rPr>
        <w:t>次等保测评，因此需要对三级系统相关资产进行复评工作，包括网络、主机、应用、管理等方面，最后</w:t>
      </w:r>
      <w:proofErr w:type="gramStart"/>
      <w:r w:rsidRPr="001C0184">
        <w:rPr>
          <w:rFonts w:ascii="宋体" w:hAnsi="宋体" w:hint="eastAsia"/>
        </w:rPr>
        <w:t>满足等保三级</w:t>
      </w:r>
      <w:proofErr w:type="gramEnd"/>
      <w:r w:rsidRPr="001C0184">
        <w:rPr>
          <w:rFonts w:ascii="宋体" w:hAnsi="宋体" w:hint="eastAsia"/>
        </w:rPr>
        <w:t>的验收测评要求，并于2019年10月1日前完成验收测评。</w:t>
      </w:r>
    </w:p>
    <w:p w14:paraId="1BA65588" w14:textId="77777777" w:rsidR="00AE3C5A" w:rsidRPr="001C0184" w:rsidRDefault="00AE3C5A" w:rsidP="00AE3C5A">
      <w:pPr>
        <w:pStyle w:val="1"/>
        <w:numPr>
          <w:ilvl w:val="0"/>
          <w:numId w:val="2"/>
        </w:numPr>
        <w:rPr>
          <w:rFonts w:ascii="宋体" w:eastAsia="宋体" w:hAnsi="宋体"/>
          <w:sz w:val="28"/>
        </w:rPr>
      </w:pPr>
      <w:bookmarkStart w:id="3" w:name="_Toc16587251"/>
      <w:r w:rsidRPr="001C0184">
        <w:rPr>
          <w:rFonts w:ascii="宋体" w:eastAsia="宋体" w:hAnsi="宋体" w:hint="eastAsia"/>
          <w:sz w:val="28"/>
        </w:rPr>
        <w:lastRenderedPageBreak/>
        <w:t>项目预算</w:t>
      </w:r>
      <w:bookmarkEnd w:id="3"/>
    </w:p>
    <w:tbl>
      <w:tblPr>
        <w:tblStyle w:val="a7"/>
        <w:tblW w:w="0" w:type="auto"/>
        <w:tblLook w:val="04A0" w:firstRow="1" w:lastRow="0" w:firstColumn="1" w:lastColumn="0" w:noHBand="0" w:noVBand="1"/>
      </w:tblPr>
      <w:tblGrid>
        <w:gridCol w:w="988"/>
        <w:gridCol w:w="2551"/>
        <w:gridCol w:w="2727"/>
        <w:gridCol w:w="2030"/>
      </w:tblGrid>
      <w:tr w:rsidR="00AE3C5A" w:rsidRPr="004D0F80" w14:paraId="6326D98D" w14:textId="77777777" w:rsidTr="004C6540">
        <w:tc>
          <w:tcPr>
            <w:tcW w:w="988" w:type="dxa"/>
          </w:tcPr>
          <w:p w14:paraId="572BF31C"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序号</w:t>
            </w:r>
          </w:p>
        </w:tc>
        <w:tc>
          <w:tcPr>
            <w:tcW w:w="2551" w:type="dxa"/>
          </w:tcPr>
          <w:p w14:paraId="4C1A558F"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系统名称</w:t>
            </w:r>
          </w:p>
        </w:tc>
        <w:tc>
          <w:tcPr>
            <w:tcW w:w="2727" w:type="dxa"/>
          </w:tcPr>
          <w:p w14:paraId="2951275E"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项目内容</w:t>
            </w:r>
          </w:p>
        </w:tc>
        <w:tc>
          <w:tcPr>
            <w:tcW w:w="2030" w:type="dxa"/>
          </w:tcPr>
          <w:p w14:paraId="29600183"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项目预算（元）</w:t>
            </w:r>
          </w:p>
        </w:tc>
      </w:tr>
      <w:tr w:rsidR="00AE3C5A" w:rsidRPr="004D0F80" w14:paraId="7607E64E" w14:textId="77777777" w:rsidTr="004C6540">
        <w:tc>
          <w:tcPr>
            <w:tcW w:w="988" w:type="dxa"/>
          </w:tcPr>
          <w:p w14:paraId="6474E3B1"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1</w:t>
            </w:r>
          </w:p>
        </w:tc>
        <w:tc>
          <w:tcPr>
            <w:tcW w:w="2551" w:type="dxa"/>
          </w:tcPr>
          <w:p w14:paraId="734FE599"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医院信息管理系统</w:t>
            </w:r>
          </w:p>
        </w:tc>
        <w:tc>
          <w:tcPr>
            <w:tcW w:w="2727" w:type="dxa"/>
          </w:tcPr>
          <w:p w14:paraId="5B2818CA" w14:textId="77777777" w:rsidR="00AE3C5A" w:rsidRPr="004D0F80" w:rsidRDefault="00AE3C5A" w:rsidP="004C6540">
            <w:pPr>
              <w:spacing w:line="480" w:lineRule="auto"/>
              <w:jc w:val="center"/>
              <w:rPr>
                <w:rFonts w:ascii="宋体" w:eastAsia="宋体" w:hAnsi="宋体"/>
                <w:sz w:val="24"/>
                <w:szCs w:val="24"/>
              </w:rPr>
            </w:pPr>
            <w:proofErr w:type="gramStart"/>
            <w:r w:rsidRPr="004D0F80">
              <w:rPr>
                <w:rFonts w:ascii="宋体" w:eastAsia="宋体" w:hAnsi="宋体" w:hint="eastAsia"/>
                <w:sz w:val="24"/>
                <w:szCs w:val="24"/>
              </w:rPr>
              <w:t>信息系统等保复测</w:t>
            </w:r>
            <w:proofErr w:type="gramEnd"/>
          </w:p>
        </w:tc>
        <w:tc>
          <w:tcPr>
            <w:tcW w:w="2030" w:type="dxa"/>
            <w:vMerge w:val="restart"/>
            <w:vAlign w:val="center"/>
          </w:tcPr>
          <w:p w14:paraId="2C4BE11D"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7</w:t>
            </w:r>
            <w:r w:rsidRPr="004D0F80">
              <w:rPr>
                <w:rFonts w:ascii="宋体" w:eastAsia="宋体" w:hAnsi="宋体"/>
                <w:sz w:val="24"/>
                <w:szCs w:val="24"/>
              </w:rPr>
              <w:t>0000.00</w:t>
            </w:r>
          </w:p>
        </w:tc>
      </w:tr>
      <w:tr w:rsidR="00AE3C5A" w:rsidRPr="004D0F80" w14:paraId="54B5C167" w14:textId="77777777" w:rsidTr="004C6540">
        <w:tc>
          <w:tcPr>
            <w:tcW w:w="988" w:type="dxa"/>
          </w:tcPr>
          <w:p w14:paraId="281B3732"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2</w:t>
            </w:r>
          </w:p>
        </w:tc>
        <w:tc>
          <w:tcPr>
            <w:tcW w:w="2551" w:type="dxa"/>
          </w:tcPr>
          <w:p w14:paraId="3721528E"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电子病历系统（E</w:t>
            </w:r>
            <w:r w:rsidRPr="004D0F80">
              <w:rPr>
                <w:rFonts w:ascii="宋体" w:eastAsia="宋体" w:hAnsi="宋体"/>
                <w:sz w:val="24"/>
                <w:szCs w:val="24"/>
              </w:rPr>
              <w:t>MR</w:t>
            </w:r>
            <w:r w:rsidRPr="004D0F80">
              <w:rPr>
                <w:rFonts w:ascii="宋体" w:eastAsia="宋体" w:hAnsi="宋体" w:hint="eastAsia"/>
                <w:sz w:val="24"/>
                <w:szCs w:val="24"/>
              </w:rPr>
              <w:t>）</w:t>
            </w:r>
          </w:p>
        </w:tc>
        <w:tc>
          <w:tcPr>
            <w:tcW w:w="2727" w:type="dxa"/>
          </w:tcPr>
          <w:p w14:paraId="1468DFD0" w14:textId="77777777" w:rsidR="00AE3C5A" w:rsidRPr="004D0F80" w:rsidRDefault="00AE3C5A" w:rsidP="004C6540">
            <w:pPr>
              <w:spacing w:line="480" w:lineRule="auto"/>
              <w:jc w:val="center"/>
              <w:rPr>
                <w:rFonts w:ascii="宋体" w:eastAsia="宋体" w:hAnsi="宋体"/>
                <w:sz w:val="24"/>
                <w:szCs w:val="24"/>
              </w:rPr>
            </w:pPr>
            <w:proofErr w:type="gramStart"/>
            <w:r w:rsidRPr="004D0F80">
              <w:rPr>
                <w:rFonts w:ascii="宋体" w:eastAsia="宋体" w:hAnsi="宋体" w:hint="eastAsia"/>
                <w:sz w:val="24"/>
                <w:szCs w:val="24"/>
              </w:rPr>
              <w:t>信息系统等保复测</w:t>
            </w:r>
            <w:proofErr w:type="gramEnd"/>
          </w:p>
        </w:tc>
        <w:tc>
          <w:tcPr>
            <w:tcW w:w="2030" w:type="dxa"/>
            <w:vMerge/>
          </w:tcPr>
          <w:p w14:paraId="165EFA51" w14:textId="77777777" w:rsidR="00AE3C5A" w:rsidRPr="004D0F80" w:rsidRDefault="00AE3C5A" w:rsidP="004C6540">
            <w:pPr>
              <w:spacing w:line="480" w:lineRule="auto"/>
              <w:jc w:val="center"/>
              <w:rPr>
                <w:sz w:val="24"/>
                <w:szCs w:val="24"/>
              </w:rPr>
            </w:pPr>
          </w:p>
        </w:tc>
      </w:tr>
    </w:tbl>
    <w:p w14:paraId="5BC96D4D" w14:textId="77777777" w:rsidR="00AE3C5A" w:rsidRDefault="00AE3C5A" w:rsidP="00AE3C5A"/>
    <w:p w14:paraId="4065F040" w14:textId="77777777" w:rsidR="00C7789C" w:rsidRDefault="00C7789C"/>
    <w:sectPr w:rsidR="00C778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4A34" w14:textId="77777777" w:rsidR="004D4555" w:rsidRDefault="004D4555" w:rsidP="00AE3C5A">
      <w:r>
        <w:separator/>
      </w:r>
    </w:p>
  </w:endnote>
  <w:endnote w:type="continuationSeparator" w:id="0">
    <w:p w14:paraId="7F20983A" w14:textId="77777777" w:rsidR="004D4555" w:rsidRDefault="004D4555" w:rsidP="00AE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B8B2" w14:textId="77777777" w:rsidR="004D4555" w:rsidRDefault="004D4555" w:rsidP="00AE3C5A">
      <w:r>
        <w:separator/>
      </w:r>
    </w:p>
  </w:footnote>
  <w:footnote w:type="continuationSeparator" w:id="0">
    <w:p w14:paraId="424700C8" w14:textId="77777777" w:rsidR="004D4555" w:rsidRDefault="004D4555" w:rsidP="00AE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A0FD0"/>
    <w:multiLevelType w:val="hybridMultilevel"/>
    <w:tmpl w:val="7DC21752"/>
    <w:lvl w:ilvl="0" w:tplc="78C0C1E2">
      <w:start w:val="3"/>
      <w:numFmt w:val="decimal"/>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615952A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90"/>
    <w:rsid w:val="00014F59"/>
    <w:rsid w:val="000156D5"/>
    <w:rsid w:val="00030D48"/>
    <w:rsid w:val="00066C7D"/>
    <w:rsid w:val="00095F4E"/>
    <w:rsid w:val="000A381B"/>
    <w:rsid w:val="000C0CDF"/>
    <w:rsid w:val="000E0BF4"/>
    <w:rsid w:val="000F728A"/>
    <w:rsid w:val="001355ED"/>
    <w:rsid w:val="001421D8"/>
    <w:rsid w:val="00145641"/>
    <w:rsid w:val="001545B2"/>
    <w:rsid w:val="00170E52"/>
    <w:rsid w:val="001A106B"/>
    <w:rsid w:val="001B6061"/>
    <w:rsid w:val="001D6196"/>
    <w:rsid w:val="001F1EDA"/>
    <w:rsid w:val="001F4087"/>
    <w:rsid w:val="00202892"/>
    <w:rsid w:val="002157C0"/>
    <w:rsid w:val="00216E60"/>
    <w:rsid w:val="002613D2"/>
    <w:rsid w:val="0026254F"/>
    <w:rsid w:val="002710B9"/>
    <w:rsid w:val="00277E87"/>
    <w:rsid w:val="002A1DC5"/>
    <w:rsid w:val="002A4018"/>
    <w:rsid w:val="002D73A6"/>
    <w:rsid w:val="002E0234"/>
    <w:rsid w:val="002E5670"/>
    <w:rsid w:val="00380B0E"/>
    <w:rsid w:val="003823FF"/>
    <w:rsid w:val="003A68FD"/>
    <w:rsid w:val="003B434A"/>
    <w:rsid w:val="003C7D86"/>
    <w:rsid w:val="00404229"/>
    <w:rsid w:val="0041521F"/>
    <w:rsid w:val="00441B25"/>
    <w:rsid w:val="00447169"/>
    <w:rsid w:val="004638B5"/>
    <w:rsid w:val="00470F6D"/>
    <w:rsid w:val="0048275A"/>
    <w:rsid w:val="004871B9"/>
    <w:rsid w:val="004A2731"/>
    <w:rsid w:val="004A4D20"/>
    <w:rsid w:val="004B52C2"/>
    <w:rsid w:val="004D4555"/>
    <w:rsid w:val="004D6981"/>
    <w:rsid w:val="004E3057"/>
    <w:rsid w:val="004E6145"/>
    <w:rsid w:val="00526FCE"/>
    <w:rsid w:val="00550B60"/>
    <w:rsid w:val="00587933"/>
    <w:rsid w:val="00592E51"/>
    <w:rsid w:val="005D25C5"/>
    <w:rsid w:val="005D7FB1"/>
    <w:rsid w:val="006254F0"/>
    <w:rsid w:val="00675618"/>
    <w:rsid w:val="00677A9F"/>
    <w:rsid w:val="00681237"/>
    <w:rsid w:val="00683232"/>
    <w:rsid w:val="00687DB8"/>
    <w:rsid w:val="006D58AC"/>
    <w:rsid w:val="006F40BF"/>
    <w:rsid w:val="0070110E"/>
    <w:rsid w:val="0070648C"/>
    <w:rsid w:val="007108AC"/>
    <w:rsid w:val="0071537D"/>
    <w:rsid w:val="00727285"/>
    <w:rsid w:val="00736F19"/>
    <w:rsid w:val="007430BD"/>
    <w:rsid w:val="0075039C"/>
    <w:rsid w:val="0076319C"/>
    <w:rsid w:val="00793050"/>
    <w:rsid w:val="007D40E8"/>
    <w:rsid w:val="007F1A68"/>
    <w:rsid w:val="008062D9"/>
    <w:rsid w:val="00807DE7"/>
    <w:rsid w:val="0081445B"/>
    <w:rsid w:val="00826D5B"/>
    <w:rsid w:val="0082788A"/>
    <w:rsid w:val="00846B6E"/>
    <w:rsid w:val="008A0CE4"/>
    <w:rsid w:val="008C5561"/>
    <w:rsid w:val="008D13D2"/>
    <w:rsid w:val="008E0CC3"/>
    <w:rsid w:val="008E4FF8"/>
    <w:rsid w:val="008F6B32"/>
    <w:rsid w:val="00914C56"/>
    <w:rsid w:val="009323EC"/>
    <w:rsid w:val="00980BBC"/>
    <w:rsid w:val="009B3799"/>
    <w:rsid w:val="009B56BF"/>
    <w:rsid w:val="009F1186"/>
    <w:rsid w:val="009F4964"/>
    <w:rsid w:val="00A045AD"/>
    <w:rsid w:val="00A053AE"/>
    <w:rsid w:val="00A2305F"/>
    <w:rsid w:val="00A301D1"/>
    <w:rsid w:val="00A45240"/>
    <w:rsid w:val="00A61137"/>
    <w:rsid w:val="00A70766"/>
    <w:rsid w:val="00A76865"/>
    <w:rsid w:val="00A85B23"/>
    <w:rsid w:val="00A97A83"/>
    <w:rsid w:val="00AA12FB"/>
    <w:rsid w:val="00AC16C0"/>
    <w:rsid w:val="00AD0341"/>
    <w:rsid w:val="00AE3C5A"/>
    <w:rsid w:val="00B12AFA"/>
    <w:rsid w:val="00B169FD"/>
    <w:rsid w:val="00B2450C"/>
    <w:rsid w:val="00B30213"/>
    <w:rsid w:val="00B3696A"/>
    <w:rsid w:val="00B56D3E"/>
    <w:rsid w:val="00B622D3"/>
    <w:rsid w:val="00B74256"/>
    <w:rsid w:val="00B80288"/>
    <w:rsid w:val="00B80EBD"/>
    <w:rsid w:val="00B9071B"/>
    <w:rsid w:val="00BA34D5"/>
    <w:rsid w:val="00BC08E5"/>
    <w:rsid w:val="00BE2690"/>
    <w:rsid w:val="00C01FA8"/>
    <w:rsid w:val="00C1646C"/>
    <w:rsid w:val="00C228F0"/>
    <w:rsid w:val="00C375E6"/>
    <w:rsid w:val="00C37951"/>
    <w:rsid w:val="00C472A6"/>
    <w:rsid w:val="00C50682"/>
    <w:rsid w:val="00C7789C"/>
    <w:rsid w:val="00C85453"/>
    <w:rsid w:val="00C973C5"/>
    <w:rsid w:val="00CA62D4"/>
    <w:rsid w:val="00CB401C"/>
    <w:rsid w:val="00CE1261"/>
    <w:rsid w:val="00CE3236"/>
    <w:rsid w:val="00D17050"/>
    <w:rsid w:val="00D20822"/>
    <w:rsid w:val="00D442F5"/>
    <w:rsid w:val="00D6005A"/>
    <w:rsid w:val="00D813ED"/>
    <w:rsid w:val="00D8391D"/>
    <w:rsid w:val="00DA3C7D"/>
    <w:rsid w:val="00DA7BFB"/>
    <w:rsid w:val="00E0023C"/>
    <w:rsid w:val="00E0381B"/>
    <w:rsid w:val="00E21777"/>
    <w:rsid w:val="00E2600D"/>
    <w:rsid w:val="00E929E1"/>
    <w:rsid w:val="00EA6E44"/>
    <w:rsid w:val="00EA7E91"/>
    <w:rsid w:val="00EB1FF2"/>
    <w:rsid w:val="00EB4B34"/>
    <w:rsid w:val="00EC3451"/>
    <w:rsid w:val="00EC42C6"/>
    <w:rsid w:val="00EC44D0"/>
    <w:rsid w:val="00ED3E03"/>
    <w:rsid w:val="00ED7807"/>
    <w:rsid w:val="00EF2B55"/>
    <w:rsid w:val="00F21191"/>
    <w:rsid w:val="00F243AC"/>
    <w:rsid w:val="00F27161"/>
    <w:rsid w:val="00F279E9"/>
    <w:rsid w:val="00F53E9D"/>
    <w:rsid w:val="00F57CED"/>
    <w:rsid w:val="00F9754F"/>
    <w:rsid w:val="00FA06D0"/>
    <w:rsid w:val="00FA2B60"/>
    <w:rsid w:val="00FB38B4"/>
    <w:rsid w:val="00FE29BF"/>
    <w:rsid w:val="00FF2050"/>
    <w:rsid w:val="00FF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78798"/>
  <w15:chartTrackingRefBased/>
  <w15:docId w15:val="{6398777E-20DB-497B-A1EF-946850A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C5A"/>
    <w:pPr>
      <w:widowControl w:val="0"/>
      <w:jc w:val="both"/>
    </w:pPr>
  </w:style>
  <w:style w:type="paragraph" w:styleId="1">
    <w:name w:val="heading 1"/>
    <w:aliases w:val="烽火标题一级,烽火标题1,H1,正文一级标题,Heading 0,卷标题,h1,Level 1 Topic Heading,PIM 1,Section Head,l1,1...,1,level 1,Level 1 Head,heading 1,标书1,L1,boc,aa章标题,Heading One,section:1,Heading 11,section:11,section:12,section:13,section:14,section:15,section:16,section:17"/>
    <w:basedOn w:val="a"/>
    <w:next w:val="a"/>
    <w:link w:val="10"/>
    <w:qFormat/>
    <w:rsid w:val="00AE3C5A"/>
    <w:pPr>
      <w:keepNext/>
      <w:keepLines/>
      <w:numPr>
        <w:numId w:val="1"/>
      </w:numPr>
      <w:spacing w:before="340" w:after="330" w:line="578" w:lineRule="auto"/>
      <w:outlineLvl w:val="0"/>
    </w:pPr>
    <w:rPr>
      <w:b/>
      <w:bCs/>
      <w:kern w:val="44"/>
      <w:sz w:val="44"/>
      <w:szCs w:val="44"/>
    </w:rPr>
  </w:style>
  <w:style w:type="paragraph" w:styleId="2">
    <w:name w:val="heading 2"/>
    <w:aliases w:val="烽火标题二级,烽火标题2,标题 1.1,H2,Heading 2 Hidden,Heading 2 CCBS,heading 2,第一章 标题 2,ISO1,h2,sect 1.2,L2,Underrubrik1,prop2,UNDERRUBRIK 1-2,Level 2 Topic Heading,2nd level,Titre2,l2,2,Header 2,I2,Section Title,Titre3,H21,sect 1.21,H22,sect 1.22,H211,节标题 1.1"/>
    <w:basedOn w:val="a"/>
    <w:next w:val="a"/>
    <w:link w:val="20"/>
    <w:unhideWhenUsed/>
    <w:qFormat/>
    <w:rsid w:val="00AE3C5A"/>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烽火标题三级,H3,Heading 3 - old,h3,sect1.2.3,BOD 0,标题 3 Char Char Char Char Char Char Char Char,level_3,PIM 3,Level 3 Head,3rd level,3,l3,13,Level-3 heading,heading3,C Sub-Sub/Italic,h3 sub heading,Head 3,Head 31,Head 32,C Sub-Sub/Italic1,Sub2Para,h31,2h"/>
    <w:basedOn w:val="a"/>
    <w:next w:val="a"/>
    <w:link w:val="30"/>
    <w:unhideWhenUsed/>
    <w:qFormat/>
    <w:rsid w:val="00AE3C5A"/>
    <w:pPr>
      <w:keepNext/>
      <w:keepLines/>
      <w:numPr>
        <w:ilvl w:val="2"/>
        <w:numId w:val="1"/>
      </w:numPr>
      <w:spacing w:before="260" w:after="260" w:line="416" w:lineRule="auto"/>
      <w:outlineLvl w:val="2"/>
    </w:pPr>
    <w:rPr>
      <w:b/>
      <w:bCs/>
      <w:sz w:val="32"/>
      <w:szCs w:val="32"/>
    </w:rPr>
  </w:style>
  <w:style w:type="paragraph" w:styleId="4">
    <w:name w:val="heading 4"/>
    <w:aliases w:val="烽火标题四级,烽火标题4,1.1.1.1 Heading 4,bullet,bl,bb,PIM 4,H4,h4,Heading Four,4,Alt+4,H41,h41,H42,h42,H43,h43,H411,h411,H421,h421,H44,h44,H412,h412,H422,h422,H431,h431,H45,h45,H413,h413,H423,h423,H432,h432,H46,h46,H47,h47,heading 4,PA Micro Section,ITT t4,r"/>
    <w:basedOn w:val="a"/>
    <w:next w:val="a"/>
    <w:link w:val="40"/>
    <w:unhideWhenUsed/>
    <w:qFormat/>
    <w:rsid w:val="00AE3C5A"/>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烽火标题五级,烽火标题5,ds,dd,H5,PIM 5,h5,ds1,dd1,ds2,dd2,dash3,ds3,dd3,dash4,ds4,dd4,dash5,ds5,dd5,dash6,ds6,dd6,dash7,ds7,dd7,dash8,ds8,dd8,dash9,ds9,dd9,dash10,ds10,dd10,dash11,ds11,dd11,dash21,ds21,dd21,dash31,ds31,dd31,dash41,ds41,dd41,dash51,口,标题5,5,T5"/>
    <w:basedOn w:val="a"/>
    <w:next w:val="a"/>
    <w:link w:val="50"/>
    <w:uiPriority w:val="9"/>
    <w:unhideWhenUsed/>
    <w:qFormat/>
    <w:rsid w:val="00AE3C5A"/>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unhideWhenUsed/>
    <w:qFormat/>
    <w:rsid w:val="00AE3C5A"/>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AE3C5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unhideWhenUsed/>
    <w:qFormat/>
    <w:rsid w:val="00AE3C5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AE3C5A"/>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C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3C5A"/>
    <w:rPr>
      <w:sz w:val="18"/>
      <w:szCs w:val="18"/>
    </w:rPr>
  </w:style>
  <w:style w:type="paragraph" w:styleId="a5">
    <w:name w:val="footer"/>
    <w:basedOn w:val="a"/>
    <w:link w:val="a6"/>
    <w:uiPriority w:val="99"/>
    <w:unhideWhenUsed/>
    <w:rsid w:val="00AE3C5A"/>
    <w:pPr>
      <w:tabs>
        <w:tab w:val="center" w:pos="4153"/>
        <w:tab w:val="right" w:pos="8306"/>
      </w:tabs>
      <w:snapToGrid w:val="0"/>
      <w:jc w:val="left"/>
    </w:pPr>
    <w:rPr>
      <w:sz w:val="18"/>
      <w:szCs w:val="18"/>
    </w:rPr>
  </w:style>
  <w:style w:type="character" w:customStyle="1" w:styleId="a6">
    <w:name w:val="页脚 字符"/>
    <w:basedOn w:val="a0"/>
    <w:link w:val="a5"/>
    <w:uiPriority w:val="99"/>
    <w:rsid w:val="00AE3C5A"/>
    <w:rPr>
      <w:sz w:val="18"/>
      <w:szCs w:val="18"/>
    </w:rPr>
  </w:style>
  <w:style w:type="character" w:customStyle="1" w:styleId="10">
    <w:name w:val="标题 1 字符"/>
    <w:aliases w:val="烽火标题一级 字符,烽火标题1 字符,H1 字符,正文一级标题 字符,Heading 0 字符,卷标题 字符,h1 字符,Level 1 Topic Heading 字符,PIM 1 字符,Section Head 字符,l1 字符,1... 字符,1 字符,level 1 字符,Level 1 Head 字符,heading 1 字符,标书1 字符,L1 字符,boc 字符,aa章标题 字符,Heading One 字符,section:1 字符,Heading 11 字符"/>
    <w:basedOn w:val="a0"/>
    <w:link w:val="1"/>
    <w:rsid w:val="00AE3C5A"/>
    <w:rPr>
      <w:b/>
      <w:bCs/>
      <w:kern w:val="44"/>
      <w:sz w:val="44"/>
      <w:szCs w:val="44"/>
    </w:rPr>
  </w:style>
  <w:style w:type="character" w:customStyle="1" w:styleId="20">
    <w:name w:val="标题 2 字符"/>
    <w:basedOn w:val="a0"/>
    <w:link w:val="2"/>
    <w:rsid w:val="00AE3C5A"/>
    <w:rPr>
      <w:rFonts w:asciiTheme="majorHAnsi" w:eastAsiaTheme="majorEastAsia" w:hAnsiTheme="majorHAnsi" w:cstheme="majorBidi"/>
      <w:b/>
      <w:bCs/>
      <w:sz w:val="32"/>
      <w:szCs w:val="32"/>
    </w:rPr>
  </w:style>
  <w:style w:type="character" w:customStyle="1" w:styleId="30">
    <w:name w:val="标题 3 字符"/>
    <w:basedOn w:val="a0"/>
    <w:link w:val="3"/>
    <w:rsid w:val="00AE3C5A"/>
    <w:rPr>
      <w:b/>
      <w:bCs/>
      <w:sz w:val="32"/>
      <w:szCs w:val="32"/>
    </w:rPr>
  </w:style>
  <w:style w:type="character" w:customStyle="1" w:styleId="40">
    <w:name w:val="标题 4 字符"/>
    <w:basedOn w:val="a0"/>
    <w:link w:val="4"/>
    <w:rsid w:val="00AE3C5A"/>
    <w:rPr>
      <w:rFonts w:asciiTheme="majorHAnsi" w:eastAsiaTheme="majorEastAsia" w:hAnsiTheme="majorHAnsi" w:cstheme="majorBidi"/>
      <w:b/>
      <w:bCs/>
      <w:sz w:val="28"/>
      <w:szCs w:val="28"/>
    </w:rPr>
  </w:style>
  <w:style w:type="character" w:customStyle="1" w:styleId="50">
    <w:name w:val="标题 5 字符"/>
    <w:basedOn w:val="a0"/>
    <w:link w:val="5"/>
    <w:uiPriority w:val="9"/>
    <w:rsid w:val="00AE3C5A"/>
    <w:rPr>
      <w:b/>
      <w:bCs/>
      <w:sz w:val="28"/>
      <w:szCs w:val="28"/>
    </w:rPr>
  </w:style>
  <w:style w:type="character" w:customStyle="1" w:styleId="60">
    <w:name w:val="标题 6 字符"/>
    <w:basedOn w:val="a0"/>
    <w:link w:val="6"/>
    <w:uiPriority w:val="9"/>
    <w:rsid w:val="00AE3C5A"/>
    <w:rPr>
      <w:rFonts w:asciiTheme="majorHAnsi" w:eastAsiaTheme="majorEastAsia" w:hAnsiTheme="majorHAnsi" w:cstheme="majorBidi"/>
      <w:b/>
      <w:bCs/>
      <w:sz w:val="24"/>
      <w:szCs w:val="24"/>
    </w:rPr>
  </w:style>
  <w:style w:type="character" w:customStyle="1" w:styleId="70">
    <w:name w:val="标题 7 字符"/>
    <w:basedOn w:val="a0"/>
    <w:link w:val="7"/>
    <w:uiPriority w:val="9"/>
    <w:rsid w:val="00AE3C5A"/>
    <w:rPr>
      <w:b/>
      <w:bCs/>
      <w:sz w:val="24"/>
      <w:szCs w:val="24"/>
    </w:rPr>
  </w:style>
  <w:style w:type="character" w:customStyle="1" w:styleId="80">
    <w:name w:val="标题 8 字符"/>
    <w:basedOn w:val="a0"/>
    <w:link w:val="8"/>
    <w:uiPriority w:val="9"/>
    <w:rsid w:val="00AE3C5A"/>
    <w:rPr>
      <w:rFonts w:asciiTheme="majorHAnsi" w:eastAsiaTheme="majorEastAsia" w:hAnsiTheme="majorHAnsi" w:cstheme="majorBidi"/>
      <w:sz w:val="24"/>
      <w:szCs w:val="24"/>
    </w:rPr>
  </w:style>
  <w:style w:type="character" w:customStyle="1" w:styleId="90">
    <w:name w:val="标题 9 字符"/>
    <w:basedOn w:val="a0"/>
    <w:link w:val="9"/>
    <w:uiPriority w:val="9"/>
    <w:rsid w:val="00AE3C5A"/>
    <w:rPr>
      <w:rFonts w:asciiTheme="majorHAnsi" w:eastAsiaTheme="majorEastAsia" w:hAnsiTheme="majorHAnsi" w:cstheme="majorBidi"/>
      <w:szCs w:val="21"/>
    </w:rPr>
  </w:style>
  <w:style w:type="paragraph" w:customStyle="1" w:styleId="21">
    <w:name w:val="正文（首行缩进2字符）"/>
    <w:basedOn w:val="a"/>
    <w:link w:val="2Char"/>
    <w:rsid w:val="00AE3C5A"/>
    <w:pPr>
      <w:spacing w:line="360" w:lineRule="auto"/>
      <w:ind w:firstLineChars="200" w:firstLine="480"/>
    </w:pPr>
    <w:rPr>
      <w:rFonts w:ascii="Times New Roman" w:eastAsia="宋体" w:hAnsi="Times New Roman" w:cs="Times New Roman"/>
      <w:sz w:val="24"/>
      <w:szCs w:val="24"/>
    </w:rPr>
  </w:style>
  <w:style w:type="character" w:customStyle="1" w:styleId="2Char">
    <w:name w:val="正文（首行缩进2字符） Char"/>
    <w:link w:val="21"/>
    <w:rsid w:val="00AE3C5A"/>
    <w:rPr>
      <w:rFonts w:ascii="Times New Roman" w:eastAsia="宋体" w:hAnsi="Times New Roman" w:cs="Times New Roman"/>
      <w:sz w:val="24"/>
      <w:szCs w:val="24"/>
    </w:rPr>
  </w:style>
  <w:style w:type="table" w:styleId="a7">
    <w:name w:val="Table Grid"/>
    <w:basedOn w:val="a1"/>
    <w:uiPriority w:val="39"/>
    <w:rsid w:val="00AE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aliases w:val="特点,表正文,正文非缩进,段1,四号,标题4,正文缩进1,±íÕýÎÄ,ÕýÎÄ·ÇËõ½ø,正文缩进 Char1,正文缩进（首行缩进两字）1,正文（首行缩进两字）1,Indent 11,表正文2,正文非缩进2,正文（首行缩进两字）,正文缩进楷体,P,正文缩进 Char Char Char,正文缩进 Char Char,正文缩进 Char1 Char Char,正文缩进 Char Char Char Char Char,正文缩进 Char1 Char Char Char Char,小四,操作"/>
    <w:basedOn w:val="a"/>
    <w:link w:val="a9"/>
    <w:qFormat/>
    <w:rsid w:val="00AE3C5A"/>
    <w:pPr>
      <w:spacing w:line="360" w:lineRule="auto"/>
      <w:ind w:firstLine="420"/>
    </w:pPr>
    <w:rPr>
      <w:rFonts w:ascii="Verdana" w:eastAsia="宋体" w:hAnsi="Verdana" w:cs="Times New Roman"/>
      <w:sz w:val="24"/>
      <w:szCs w:val="20"/>
    </w:rPr>
  </w:style>
  <w:style w:type="character" w:customStyle="1" w:styleId="a9">
    <w:name w:val="正文缩进 字符"/>
    <w:aliases w:val="特点 字符,表正文 字符,正文非缩进 字符,段1 字符,四号 字符,标题4 字符,正文缩进1 字符,±íÕýÎÄ 字符,ÕýÎÄ·ÇËõ½ø 字符,正文缩进 Char1 字符,正文缩进（首行缩进两字）1 字符,正文（首行缩进两字）1 字符,Indent 11 字符,表正文2 字符,正文非缩进2 字符,正文（首行缩进两字） 字符,正文缩进楷体 字符,P 字符,正文缩进 Char Char Char 字符,正文缩进 Char Char 字符,正文缩进 Char1 Char Char 字符"/>
    <w:link w:val="a8"/>
    <w:rsid w:val="00AE3C5A"/>
    <w:rPr>
      <w:rFonts w:ascii="Verdana" w:eastAsia="宋体"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BF8D-1963-48C5-A82F-F55FA2FF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AyinSuphAur</dc:creator>
  <cp:keywords/>
  <dc:description/>
  <cp:lastModifiedBy>Chen AyinSuphAur</cp:lastModifiedBy>
  <cp:revision>2</cp:revision>
  <dcterms:created xsi:type="dcterms:W3CDTF">2019-08-13T09:51:00Z</dcterms:created>
  <dcterms:modified xsi:type="dcterms:W3CDTF">2019-08-13T09:56:00Z</dcterms:modified>
</cp:coreProperties>
</file>