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7433">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2025-2027年自助</w:t>
      </w:r>
      <w:r>
        <w:rPr>
          <w:rFonts w:hint="eastAsia" w:ascii="宋体" w:hAnsi="宋体" w:eastAsia="宋体" w:cs="宋体"/>
          <w:b/>
          <w:bCs/>
          <w:sz w:val="28"/>
          <w:szCs w:val="28"/>
        </w:rPr>
        <w:t>售货机</w:t>
      </w:r>
      <w:bookmarkStart w:id="0" w:name="_GoBack"/>
      <w:bookmarkEnd w:id="0"/>
      <w:r>
        <w:rPr>
          <w:rFonts w:hint="eastAsia" w:ascii="宋体" w:hAnsi="宋体" w:eastAsia="宋体" w:cs="宋体"/>
          <w:b/>
          <w:bCs/>
          <w:sz w:val="28"/>
          <w:szCs w:val="28"/>
          <w:lang w:val="en-US" w:eastAsia="zh-CN"/>
        </w:rPr>
        <w:t>项目需求书</w:t>
      </w:r>
    </w:p>
    <w:p w14:paraId="4CDD25EA">
      <w:pPr>
        <w:spacing w:line="440" w:lineRule="exact"/>
        <w:ind w:firstLine="570"/>
        <w:rPr>
          <w:rFonts w:hint="eastAsia" w:ascii="宋体" w:hAnsi="宋体" w:eastAsia="宋体" w:cs="宋体"/>
        </w:rPr>
      </w:pPr>
      <w:r>
        <w:rPr>
          <w:rFonts w:hint="eastAsia" w:ascii="宋体" w:hAnsi="宋体" w:eastAsia="宋体" w:cs="宋体"/>
        </w:rPr>
        <w:t>为给我院院本部及沙湾院区</w:t>
      </w:r>
      <w:r>
        <w:rPr>
          <w:rFonts w:hint="eastAsia" w:ascii="宋体" w:hAnsi="宋体" w:eastAsia="宋体" w:cs="宋体"/>
          <w:lang w:val="en-US" w:eastAsia="zh-CN"/>
        </w:rPr>
        <w:t>就诊人员</w:t>
      </w:r>
      <w:r>
        <w:rPr>
          <w:rFonts w:hint="eastAsia" w:ascii="宋体" w:hAnsi="宋体" w:eastAsia="宋体" w:cs="宋体"/>
        </w:rPr>
        <w:t>提供便利，拟于院本部及沙湾院区各投放</w:t>
      </w:r>
      <w:r>
        <w:rPr>
          <w:rFonts w:hint="eastAsia" w:ascii="宋体" w:hAnsi="宋体" w:eastAsia="宋体" w:cs="宋体"/>
          <w:lang w:val="en-US" w:eastAsia="zh-CN"/>
        </w:rPr>
        <w:t>2</w:t>
      </w:r>
      <w:r>
        <w:rPr>
          <w:rFonts w:hint="eastAsia" w:ascii="宋体" w:hAnsi="宋体" w:eastAsia="宋体" w:cs="宋体"/>
        </w:rPr>
        <w:t>台自助</w:t>
      </w:r>
      <w:r>
        <w:rPr>
          <w:rFonts w:hint="eastAsia" w:ascii="宋体" w:hAnsi="宋体" w:eastAsia="宋体" w:cs="宋体"/>
          <w:lang w:val="en-US" w:eastAsia="zh-CN"/>
        </w:rPr>
        <w:t>售货机</w:t>
      </w:r>
      <w:r>
        <w:rPr>
          <w:rFonts w:hint="eastAsia" w:ascii="宋体" w:hAnsi="宋体" w:eastAsia="宋体" w:cs="宋体"/>
        </w:rPr>
        <w:t>，合计需求</w:t>
      </w:r>
      <w:r>
        <w:rPr>
          <w:rFonts w:hint="eastAsia" w:ascii="宋体" w:hAnsi="宋体" w:eastAsia="宋体" w:cs="宋体"/>
          <w:lang w:val="en-US" w:eastAsia="zh-CN"/>
        </w:rPr>
        <w:t>4</w:t>
      </w:r>
      <w:r>
        <w:rPr>
          <w:rFonts w:hint="eastAsia" w:ascii="宋体" w:hAnsi="宋体" w:eastAsia="宋体" w:cs="宋体"/>
        </w:rPr>
        <w:t>台</w:t>
      </w:r>
      <w:r>
        <w:rPr>
          <w:rFonts w:hint="eastAsia" w:ascii="宋体" w:hAnsi="宋体" w:eastAsia="宋体" w:cs="宋体"/>
          <w:lang w:eastAsia="zh-CN"/>
        </w:rPr>
        <w:t>，</w:t>
      </w:r>
      <w:r>
        <w:rPr>
          <w:rFonts w:hint="eastAsia" w:ascii="宋体" w:hAnsi="宋体" w:eastAsia="宋体" w:cs="宋体"/>
        </w:rPr>
        <w:t>向</w:t>
      </w:r>
      <w:r>
        <w:rPr>
          <w:rFonts w:hint="eastAsia" w:ascii="宋体" w:hAnsi="宋体" w:eastAsia="宋体" w:cs="宋体"/>
          <w:lang w:val="en-US" w:eastAsia="zh-CN"/>
        </w:rPr>
        <w:t>供应商</w:t>
      </w:r>
      <w:r>
        <w:rPr>
          <w:rFonts w:hint="eastAsia" w:ascii="宋体" w:hAnsi="宋体" w:eastAsia="宋体" w:cs="宋体"/>
        </w:rPr>
        <w:t>提供指定位置摆放自动售货机（</w:t>
      </w:r>
      <w:r>
        <w:rPr>
          <w:rFonts w:hint="eastAsia" w:ascii="宋体" w:hAnsi="宋体" w:eastAsia="宋体" w:cs="宋体"/>
          <w:lang w:val="en-US" w:eastAsia="zh-CN"/>
        </w:rPr>
        <w:t>暂定</w:t>
      </w:r>
      <w:r>
        <w:rPr>
          <w:rFonts w:hint="eastAsia" w:ascii="宋体" w:hAnsi="宋体" w:eastAsia="宋体" w:cs="宋体"/>
        </w:rPr>
        <w:t>院本部</w:t>
      </w:r>
      <w:r>
        <w:rPr>
          <w:rFonts w:hint="eastAsia" w:ascii="宋体" w:hAnsi="宋体" w:eastAsia="宋体" w:cs="宋体"/>
          <w:lang w:val="en-US" w:eastAsia="zh-CN"/>
        </w:rPr>
        <w:t>和</w:t>
      </w:r>
      <w:r>
        <w:rPr>
          <w:rFonts w:hint="eastAsia" w:ascii="宋体" w:hAnsi="宋体" w:eastAsia="宋体" w:cs="宋体"/>
        </w:rPr>
        <w:t>沙湾</w:t>
      </w:r>
      <w:r>
        <w:rPr>
          <w:rFonts w:hint="eastAsia" w:ascii="宋体" w:hAnsi="宋体" w:eastAsia="宋体" w:cs="宋体"/>
          <w:lang w:val="en-US" w:eastAsia="zh-CN"/>
        </w:rPr>
        <w:t>院区各两台，实际数量和具体摆放位置最终以医院需求为准</w:t>
      </w:r>
      <w:r>
        <w:rPr>
          <w:rFonts w:hint="eastAsia" w:ascii="宋体" w:hAnsi="宋体" w:eastAsia="宋体" w:cs="宋体"/>
        </w:rPr>
        <w:t>）。</w:t>
      </w:r>
    </w:p>
    <w:p w14:paraId="5E788A0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货物质量及价格要求</w:t>
      </w:r>
    </w:p>
    <w:p w14:paraId="7EC9786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供应商</w:t>
      </w:r>
      <w:r>
        <w:rPr>
          <w:rFonts w:hint="eastAsia" w:ascii="宋体" w:hAnsi="宋体" w:eastAsia="宋体" w:cs="宋体"/>
        </w:rPr>
        <w:t>保证所提供的自动售卖机内销售的商品符合中华人民共和国国家卫生标准</w:t>
      </w:r>
      <w:r>
        <w:rPr>
          <w:rFonts w:hint="eastAsia" w:ascii="宋体" w:hAnsi="宋体" w:eastAsia="宋体" w:cs="宋体"/>
          <w:lang w:eastAsia="zh-CN"/>
        </w:rPr>
        <w:t>、</w:t>
      </w:r>
      <w:r>
        <w:rPr>
          <w:rFonts w:hint="eastAsia" w:ascii="宋体" w:hAnsi="宋体" w:eastAsia="宋体" w:cs="宋体"/>
          <w:lang w:val="en-US" w:eastAsia="zh-CN"/>
        </w:rPr>
        <w:t>食品生产销售等相关国家标准和法律法规</w:t>
      </w:r>
      <w:r>
        <w:rPr>
          <w:rFonts w:hint="eastAsia" w:ascii="宋体" w:hAnsi="宋体" w:eastAsia="宋体" w:cs="宋体"/>
        </w:rPr>
        <w:t>。</w:t>
      </w:r>
    </w:p>
    <w:p w14:paraId="008E76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供应商</w:t>
      </w:r>
      <w:r>
        <w:rPr>
          <w:rFonts w:hint="eastAsia" w:ascii="宋体" w:hAnsi="宋体" w:eastAsia="宋体" w:cs="宋体"/>
        </w:rPr>
        <w:t>承诺提供原制造商制造的全新产品，整机无污染，无侵权行为、表面无划损、无任何缺陷隐患</w:t>
      </w:r>
      <w:r>
        <w:rPr>
          <w:rFonts w:hint="eastAsia" w:ascii="宋体" w:hAnsi="宋体" w:eastAsia="宋体" w:cs="宋体"/>
          <w:lang w:eastAsia="zh-CN"/>
        </w:rPr>
        <w:t>。</w:t>
      </w:r>
      <w:r>
        <w:rPr>
          <w:rFonts w:hint="eastAsia" w:ascii="宋体" w:hAnsi="宋体" w:eastAsia="宋体" w:cs="宋体"/>
        </w:rPr>
        <w:t>通过</w:t>
      </w:r>
      <w:r>
        <w:rPr>
          <w:rFonts w:hint="eastAsia" w:ascii="宋体" w:hAnsi="宋体" w:eastAsia="宋体" w:cs="宋体"/>
          <w:lang w:val="en-US" w:eastAsia="zh-CN"/>
        </w:rPr>
        <w:t>自动售货机</w:t>
      </w:r>
      <w:r>
        <w:rPr>
          <w:rFonts w:hint="eastAsia" w:ascii="宋体" w:hAnsi="宋体" w:eastAsia="宋体" w:cs="宋体"/>
        </w:rPr>
        <w:t>销售的</w:t>
      </w:r>
      <w:r>
        <w:rPr>
          <w:rFonts w:hint="eastAsia" w:ascii="宋体" w:hAnsi="宋体" w:eastAsia="宋体" w:cs="宋体"/>
          <w:lang w:val="en-US" w:eastAsia="zh-CN"/>
        </w:rPr>
        <w:t>所有产品</w:t>
      </w:r>
      <w:r>
        <w:rPr>
          <w:rFonts w:hint="eastAsia" w:ascii="宋体" w:hAnsi="宋体" w:eastAsia="宋体" w:cs="宋体"/>
        </w:rPr>
        <w:t>必须</w:t>
      </w:r>
      <w:r>
        <w:rPr>
          <w:rFonts w:hint="eastAsia" w:ascii="宋体" w:hAnsi="宋体" w:eastAsia="宋体" w:cs="宋体"/>
          <w:lang w:val="en-US" w:eastAsia="zh-CN"/>
        </w:rPr>
        <w:t>符合</w:t>
      </w:r>
      <w:r>
        <w:rPr>
          <w:rFonts w:hint="eastAsia" w:ascii="宋体" w:hAnsi="宋体" w:eastAsia="宋体" w:cs="宋体"/>
        </w:rPr>
        <w:t>相关国家质量标准，在中国境内可依常规安全合法使用，并确保在保质期内，</w:t>
      </w:r>
      <w:r>
        <w:rPr>
          <w:rFonts w:hint="eastAsia" w:ascii="宋体" w:hAnsi="宋体" w:eastAsia="宋体" w:cs="宋体"/>
          <w:lang w:eastAsia="zh-CN"/>
        </w:rPr>
        <w:t>供应商</w:t>
      </w:r>
      <w:r>
        <w:rPr>
          <w:rFonts w:hint="eastAsia" w:ascii="宋体" w:hAnsi="宋体" w:eastAsia="宋体" w:cs="宋体"/>
        </w:rPr>
        <w:t>保证所销售的商品从正规渠道采购，不销售过期、变质产品，如有产品质量问题，须由</w:t>
      </w:r>
      <w:r>
        <w:rPr>
          <w:rFonts w:hint="eastAsia" w:ascii="宋体" w:hAnsi="宋体" w:eastAsia="宋体" w:cs="宋体"/>
          <w:lang w:eastAsia="zh-CN"/>
        </w:rPr>
        <w:t>供应商</w:t>
      </w:r>
      <w:r>
        <w:rPr>
          <w:rFonts w:hint="eastAsia" w:ascii="宋体" w:hAnsi="宋体" w:eastAsia="宋体" w:cs="宋体"/>
          <w:lang w:val="en-US" w:eastAsia="zh-CN"/>
        </w:rPr>
        <w:t>承担一切责任</w:t>
      </w:r>
      <w:r>
        <w:rPr>
          <w:rFonts w:hint="eastAsia" w:ascii="宋体" w:hAnsi="宋体" w:eastAsia="宋体" w:cs="宋体"/>
        </w:rPr>
        <w:t>，与</w:t>
      </w:r>
      <w:r>
        <w:rPr>
          <w:rFonts w:hint="eastAsia" w:ascii="宋体" w:hAnsi="宋体" w:eastAsia="宋体" w:cs="宋体"/>
          <w:lang w:val="en-US" w:eastAsia="zh-CN"/>
        </w:rPr>
        <w:t>医院</w:t>
      </w:r>
      <w:r>
        <w:rPr>
          <w:rFonts w:hint="eastAsia" w:ascii="宋体" w:hAnsi="宋体" w:eastAsia="宋体" w:cs="宋体"/>
        </w:rPr>
        <w:t>无关。</w:t>
      </w:r>
    </w:p>
    <w:p w14:paraId="588AD61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lang w:val="en-US" w:eastAsia="zh-CN"/>
        </w:rPr>
        <w:t>3、本项目仅提供日常食品饮品和日常消耗品，</w:t>
      </w:r>
      <w:r>
        <w:rPr>
          <w:rFonts w:hint="eastAsia" w:ascii="宋体" w:hAnsi="宋体" w:eastAsia="宋体" w:cs="宋体"/>
        </w:rPr>
        <w:t>禁止销售酒类、烟类</w:t>
      </w:r>
      <w:r>
        <w:rPr>
          <w:rFonts w:hint="eastAsia" w:ascii="宋体" w:hAnsi="宋体" w:eastAsia="宋体" w:cs="宋体"/>
          <w:lang w:eastAsia="zh-CN"/>
        </w:rPr>
        <w:t>、</w:t>
      </w:r>
      <w:r>
        <w:rPr>
          <w:rFonts w:hint="eastAsia" w:ascii="宋体" w:hAnsi="宋体" w:eastAsia="宋体" w:cs="宋体"/>
        </w:rPr>
        <w:t>奶粉类</w:t>
      </w:r>
      <w:r>
        <w:rPr>
          <w:rFonts w:hint="eastAsia" w:ascii="宋体" w:hAnsi="宋体" w:eastAsia="宋体" w:cs="宋体"/>
          <w:lang w:eastAsia="zh-CN"/>
        </w:rPr>
        <w:t>、</w:t>
      </w:r>
      <w:r>
        <w:rPr>
          <w:rFonts w:hint="eastAsia" w:ascii="宋体" w:hAnsi="宋体" w:eastAsia="宋体" w:cs="宋体"/>
          <w:lang w:val="en-US" w:eastAsia="zh-CN"/>
        </w:rPr>
        <w:t>医疗类、护理类、保健类、药品类等</w:t>
      </w:r>
      <w:r>
        <w:rPr>
          <w:rFonts w:hint="eastAsia" w:ascii="宋体" w:hAnsi="宋体" w:eastAsia="宋体" w:cs="宋体"/>
        </w:rPr>
        <w:t>产品</w:t>
      </w:r>
      <w:r>
        <w:rPr>
          <w:rFonts w:hint="eastAsia" w:ascii="宋体" w:hAnsi="宋体" w:eastAsia="宋体" w:cs="宋体"/>
          <w:lang w:eastAsia="zh-CN"/>
        </w:rPr>
        <w:t>，</w:t>
      </w:r>
      <w:r>
        <w:rPr>
          <w:rFonts w:hint="eastAsia" w:ascii="宋体" w:hAnsi="宋体" w:eastAsia="宋体" w:cs="宋体"/>
          <w:lang w:val="en-US" w:eastAsia="zh-CN"/>
        </w:rPr>
        <w:t>一经发现，必须立即撤下相关货物，如发生三次类似事件，院方有权终止并解除合同，造成损失的，由供应商赔偿所有损失</w:t>
      </w:r>
      <w:r>
        <w:rPr>
          <w:rFonts w:hint="eastAsia" w:ascii="宋体" w:hAnsi="宋体" w:eastAsia="宋体" w:cs="宋体"/>
        </w:rPr>
        <w:t>。</w:t>
      </w:r>
    </w:p>
    <w:p w14:paraId="5B5BD2F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4、供应商销售的产品必须明确商品款式并明码标价，不得误导或欺骗消费者，若院方随机抽查或接到投诉，供应商须自医院发出信息后一天内向消费者回复并通过支付渠道原路退回差额，发生三次有效投诉的，医院有权终止解除合同，造成医院损失的，由供应商赔偿所有损失。</w:t>
      </w:r>
    </w:p>
    <w:p w14:paraId="14AD48B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运营要求</w:t>
      </w:r>
    </w:p>
    <w:p w14:paraId="15BC278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工作人员进入</w:t>
      </w:r>
      <w:r>
        <w:rPr>
          <w:rFonts w:hint="eastAsia" w:ascii="宋体" w:hAnsi="宋体" w:eastAsia="宋体" w:cs="宋体"/>
          <w:lang w:val="en-US" w:eastAsia="zh-CN"/>
        </w:rPr>
        <w:t>医院</w:t>
      </w:r>
      <w:r>
        <w:rPr>
          <w:rFonts w:hint="eastAsia" w:ascii="宋体" w:hAnsi="宋体" w:eastAsia="宋体" w:cs="宋体"/>
        </w:rPr>
        <w:t>区域，应身穿工服、佩戴工卡，</w:t>
      </w:r>
      <w:r>
        <w:rPr>
          <w:rFonts w:hint="eastAsia" w:ascii="宋体" w:hAnsi="宋体" w:eastAsia="宋体" w:cs="宋体"/>
          <w:lang w:val="en-US" w:eastAsia="zh-CN"/>
        </w:rPr>
        <w:t>完成本项目</w:t>
      </w:r>
      <w:r>
        <w:rPr>
          <w:rFonts w:hint="eastAsia" w:ascii="宋体" w:hAnsi="宋体" w:eastAsia="宋体" w:cs="宋体"/>
        </w:rPr>
        <w:t>管理</w:t>
      </w:r>
      <w:r>
        <w:rPr>
          <w:rFonts w:hint="eastAsia" w:ascii="宋体" w:hAnsi="宋体" w:eastAsia="宋体" w:cs="宋体"/>
          <w:lang w:val="en-US" w:eastAsia="zh-CN"/>
        </w:rPr>
        <w:t>要求</w:t>
      </w:r>
      <w:r>
        <w:rPr>
          <w:rFonts w:hint="eastAsia" w:ascii="宋体" w:hAnsi="宋体" w:eastAsia="宋体" w:cs="宋体"/>
        </w:rPr>
        <w:t>，遵守</w:t>
      </w:r>
      <w:r>
        <w:rPr>
          <w:rFonts w:hint="eastAsia" w:ascii="宋体" w:hAnsi="宋体" w:eastAsia="宋体" w:cs="宋体"/>
          <w:lang w:val="en-US" w:eastAsia="zh-CN"/>
        </w:rPr>
        <w:t>医院</w:t>
      </w:r>
      <w:r>
        <w:rPr>
          <w:rFonts w:hint="eastAsia" w:ascii="宋体" w:hAnsi="宋体" w:eastAsia="宋体" w:cs="宋体"/>
        </w:rPr>
        <w:t>规章制度。</w:t>
      </w:r>
    </w:p>
    <w:p w14:paraId="4CAD74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负责自动售货机的日常运营、售后服务、机器维护等工作，保证其经营的合法性。</w:t>
      </w:r>
    </w:p>
    <w:p w14:paraId="3FFE5F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3、供应商提供固定的联系人，工作职责包括但不限于机器维护保养、货物补充及机器应急处理等问题。</w:t>
      </w:r>
    </w:p>
    <w:p w14:paraId="22A48EC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lang w:val="en-US" w:eastAsia="zh-CN"/>
        </w:rPr>
      </w:pPr>
      <w:r>
        <w:rPr>
          <w:rFonts w:hint="eastAsia" w:ascii="宋体" w:hAnsi="宋体" w:eastAsia="宋体" w:cs="宋体"/>
          <w:lang w:val="en-US" w:eastAsia="zh-CN"/>
        </w:rPr>
        <w:t>4、自动售货机进出医院范围，均须由双方签字认可。安装时供应商须确保机器柜体正确通电正确摆放，不得对任何人造成伤害。</w:t>
      </w:r>
    </w:p>
    <w:p w14:paraId="7D08482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5、如供应商入驻后，货物销售量小于10件/日/台或因院方内部建筑调整，经双方协商同意，可调整摆放位置或终止合同。</w:t>
      </w:r>
    </w:p>
    <w:p w14:paraId="1662578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lang w:eastAsia="zh-CN"/>
        </w:rPr>
        <w:t>供应商</w:t>
      </w:r>
      <w:r>
        <w:rPr>
          <w:rFonts w:hint="eastAsia" w:ascii="宋体" w:hAnsi="宋体" w:eastAsia="宋体" w:cs="宋体"/>
        </w:rPr>
        <w:t>须在售货机钱张贴相关温馨提示和应急处理电话。如因</w:t>
      </w:r>
      <w:r>
        <w:rPr>
          <w:rFonts w:hint="eastAsia" w:ascii="宋体" w:hAnsi="宋体" w:eastAsia="宋体" w:cs="宋体"/>
          <w:lang w:val="en-US" w:eastAsia="zh-CN"/>
        </w:rPr>
        <w:t>机器</w:t>
      </w:r>
      <w:r>
        <w:rPr>
          <w:rFonts w:hint="eastAsia" w:ascii="宋体" w:hAnsi="宋体" w:eastAsia="宋体" w:cs="宋体"/>
        </w:rPr>
        <w:t>故障、卡货、卡币或产品质量问题造成的消费者投诉等情况，</w:t>
      </w:r>
      <w:r>
        <w:rPr>
          <w:rFonts w:hint="eastAsia" w:ascii="宋体" w:hAnsi="宋体" w:eastAsia="宋体" w:cs="宋体"/>
          <w:lang w:eastAsia="zh-CN"/>
        </w:rPr>
        <w:t>供应商</w:t>
      </w:r>
      <w:r>
        <w:rPr>
          <w:rFonts w:hint="eastAsia" w:ascii="宋体" w:hAnsi="宋体" w:eastAsia="宋体" w:cs="宋体"/>
          <w:lang w:val="en-US" w:eastAsia="zh-CN"/>
        </w:rPr>
        <w:t>须在10分钟内线上解决，若线上操作无法解决，须30分钟内由供应商工作人员</w:t>
      </w:r>
      <w:r>
        <w:rPr>
          <w:rFonts w:hint="eastAsia" w:ascii="宋体" w:hAnsi="宋体" w:eastAsia="宋体" w:cs="宋体"/>
        </w:rPr>
        <w:t>到售货机摆放处解决问题，不能因此影响</w:t>
      </w:r>
      <w:r>
        <w:rPr>
          <w:rFonts w:hint="eastAsia" w:ascii="宋体" w:hAnsi="宋体" w:eastAsia="宋体" w:cs="宋体"/>
          <w:lang w:val="en-US" w:eastAsia="zh-CN"/>
        </w:rPr>
        <w:t>院方</w:t>
      </w:r>
      <w:r>
        <w:rPr>
          <w:rFonts w:hint="eastAsia" w:ascii="宋体" w:hAnsi="宋体" w:eastAsia="宋体" w:cs="宋体"/>
        </w:rPr>
        <w:t>声誉。</w:t>
      </w:r>
    </w:p>
    <w:p w14:paraId="6491033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7、禁止在自助售卖机机体发布医疗类、保健类、烟酒类等与医院运营相关的宣传。</w:t>
      </w:r>
    </w:p>
    <w:p w14:paraId="324C61C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8、充分考虑老年人使用群体，购买过程要简单清晰。如有扫码购买功能，线上操作流程页面不得投放广告，不得设置多余操作，如遇使用者投诉，需根据院方要求调整设置。造成医院和消费者损失的，由供应商赔偿所有损失。发生三次有效投诉，医院有权终止解除合同。</w:t>
      </w:r>
    </w:p>
    <w:p w14:paraId="5E42037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w:t>
      </w:r>
      <w:r>
        <w:rPr>
          <w:rFonts w:hint="eastAsia" w:ascii="宋体" w:hAnsi="宋体" w:eastAsia="宋体" w:cs="宋体"/>
          <w:lang w:val="en-US" w:eastAsia="zh-CN"/>
        </w:rPr>
        <w:t>医院场地和用电仅提供用于</w:t>
      </w:r>
      <w:r>
        <w:rPr>
          <w:rFonts w:hint="eastAsia" w:ascii="宋体" w:hAnsi="宋体" w:eastAsia="宋体" w:cs="宋体"/>
        </w:rPr>
        <w:t>自助</w:t>
      </w:r>
      <w:r>
        <w:rPr>
          <w:rFonts w:hint="eastAsia" w:ascii="宋体" w:hAnsi="宋体" w:eastAsia="宋体" w:cs="宋体"/>
          <w:lang w:val="en-US" w:eastAsia="zh-CN"/>
        </w:rPr>
        <w:t>售货</w:t>
      </w:r>
      <w:r>
        <w:rPr>
          <w:rFonts w:hint="eastAsia" w:ascii="宋体" w:hAnsi="宋体" w:eastAsia="宋体" w:cs="宋体"/>
        </w:rPr>
        <w:t>机</w:t>
      </w:r>
      <w:r>
        <w:rPr>
          <w:rFonts w:hint="eastAsia" w:ascii="宋体" w:hAnsi="宋体" w:eastAsia="宋体" w:cs="宋体"/>
          <w:lang w:val="en-US" w:eastAsia="zh-CN"/>
        </w:rPr>
        <w:t>运营</w:t>
      </w:r>
      <w:r>
        <w:rPr>
          <w:rFonts w:hint="eastAsia" w:ascii="宋体" w:hAnsi="宋体" w:eastAsia="宋体" w:cs="宋体"/>
          <w:lang w:eastAsia="zh-CN"/>
        </w:rPr>
        <w:t>。</w:t>
      </w:r>
      <w:r>
        <w:rPr>
          <w:rFonts w:hint="eastAsia" w:ascii="宋体" w:hAnsi="宋体" w:eastAsia="宋体" w:cs="宋体"/>
          <w:lang w:val="en-US" w:eastAsia="zh-CN"/>
        </w:rPr>
        <w:t>院方不提供自助售卖机的仓库，供应商须自行解决货物仓库，不得在医院范围内堆放物资，如发现，院方有权立即自行处理，供应商不得追究。自主售卖机</w:t>
      </w:r>
      <w:r>
        <w:rPr>
          <w:rFonts w:hint="eastAsia" w:ascii="宋体" w:hAnsi="宋体" w:eastAsia="宋体" w:cs="宋体"/>
        </w:rPr>
        <w:t>不</w:t>
      </w:r>
      <w:r>
        <w:rPr>
          <w:rFonts w:hint="eastAsia" w:ascii="宋体" w:hAnsi="宋体" w:eastAsia="宋体" w:cs="宋体"/>
          <w:lang w:val="en-US" w:eastAsia="zh-CN"/>
        </w:rPr>
        <w:t>得</w:t>
      </w:r>
      <w:r>
        <w:rPr>
          <w:rFonts w:hint="eastAsia" w:ascii="宋体" w:hAnsi="宋体" w:eastAsia="宋体" w:cs="宋体"/>
        </w:rPr>
        <w:t>导致院方供电线路出现跳闸等情况</w:t>
      </w:r>
      <w:r>
        <w:rPr>
          <w:rFonts w:hint="eastAsia" w:ascii="宋体" w:hAnsi="宋体" w:eastAsia="宋体" w:cs="宋体"/>
          <w:lang w:eastAsia="zh-CN"/>
        </w:rPr>
        <w:t>，</w:t>
      </w:r>
      <w:r>
        <w:rPr>
          <w:rFonts w:hint="eastAsia" w:ascii="宋体" w:hAnsi="宋体" w:eastAsia="宋体" w:cs="宋体"/>
          <w:lang w:val="en-US" w:eastAsia="zh-CN"/>
        </w:rPr>
        <w:t>造成医院损失的，由供应商赔偿所有损失</w:t>
      </w:r>
      <w:r>
        <w:rPr>
          <w:rFonts w:hint="eastAsia" w:ascii="宋体" w:hAnsi="宋体" w:eastAsia="宋体" w:cs="宋体"/>
        </w:rPr>
        <w:t>。</w:t>
      </w:r>
    </w:p>
    <w:p w14:paraId="50A72C6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eastAsia="宋体" w:cs="宋体"/>
        </w:rPr>
        <w:t>、因</w:t>
      </w:r>
      <w:r>
        <w:rPr>
          <w:rFonts w:hint="eastAsia" w:ascii="宋体" w:hAnsi="宋体" w:eastAsia="宋体" w:cs="宋体"/>
          <w:lang w:val="en-US" w:eastAsia="zh-CN"/>
        </w:rPr>
        <w:t>自动售货机</w:t>
      </w:r>
      <w:r>
        <w:rPr>
          <w:rFonts w:hint="eastAsia" w:ascii="宋体" w:hAnsi="宋体" w:eastAsia="宋体" w:cs="宋体"/>
        </w:rPr>
        <w:t>产生的一切纠纷争议，</w:t>
      </w:r>
      <w:r>
        <w:rPr>
          <w:rFonts w:hint="eastAsia" w:ascii="宋体" w:hAnsi="宋体" w:eastAsia="宋体" w:cs="宋体"/>
          <w:lang w:val="en-US" w:eastAsia="zh-CN"/>
        </w:rPr>
        <w:t>由供应商负责24小时内跟进一切</w:t>
      </w:r>
      <w:r>
        <w:rPr>
          <w:rFonts w:hint="eastAsia" w:ascii="宋体" w:hAnsi="宋体" w:eastAsia="宋体" w:cs="宋体"/>
        </w:rPr>
        <w:t>投诉处理并负责解决，并不得影响</w:t>
      </w:r>
      <w:r>
        <w:rPr>
          <w:rFonts w:hint="eastAsia" w:ascii="宋体" w:hAnsi="宋体" w:eastAsia="宋体" w:cs="宋体"/>
          <w:lang w:val="en-US" w:eastAsia="zh-CN"/>
        </w:rPr>
        <w:t>医院</w:t>
      </w:r>
      <w:r>
        <w:rPr>
          <w:rFonts w:hint="eastAsia" w:ascii="宋体" w:hAnsi="宋体" w:eastAsia="宋体" w:cs="宋体"/>
        </w:rPr>
        <w:t>正常</w:t>
      </w:r>
      <w:r>
        <w:rPr>
          <w:rFonts w:hint="eastAsia" w:ascii="宋体" w:hAnsi="宋体" w:eastAsia="宋体" w:cs="宋体"/>
          <w:lang w:val="en-US" w:eastAsia="zh-CN"/>
        </w:rPr>
        <w:t>运营</w:t>
      </w:r>
      <w:r>
        <w:rPr>
          <w:rFonts w:hint="eastAsia" w:ascii="宋体" w:hAnsi="宋体" w:eastAsia="宋体" w:cs="宋体"/>
        </w:rPr>
        <w:t>，</w:t>
      </w:r>
      <w:r>
        <w:rPr>
          <w:rFonts w:hint="eastAsia" w:ascii="宋体" w:hAnsi="宋体" w:eastAsia="宋体" w:cs="宋体"/>
          <w:lang w:val="en-US" w:eastAsia="zh-CN"/>
        </w:rPr>
        <w:t>造成损失的，由供应商赔偿所有损失</w:t>
      </w:r>
      <w:r>
        <w:rPr>
          <w:rFonts w:hint="eastAsia" w:ascii="宋体" w:hAnsi="宋体" w:eastAsia="宋体" w:cs="宋体"/>
        </w:rPr>
        <w:t>。</w:t>
      </w:r>
    </w:p>
    <w:p w14:paraId="698F05C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11、院方如因场地另有用途或特殊情况需调整地点或撤机，提前7日通知供应商，供应商应无条件予以配合，由供应商工作人员在5日内迁移或撤走机器，不得以任何理由使用医院用地。</w:t>
      </w:r>
    </w:p>
    <w:p w14:paraId="76AAFB2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12、服务期结束后，离场时妥善交接，平稳退场。供应商在5日内迁移或撤走机器及所有货物，若不在约定时间内完成撤离，视为放弃机器及所有货物，院方有权自行处理，供应商不得追究。</w:t>
      </w:r>
    </w:p>
    <w:p w14:paraId="43B6A82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信息安全要求</w:t>
      </w:r>
    </w:p>
    <w:p w14:paraId="64B9294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供应商不得向第三方泄露消费者的数据信息，由此造成的后果，由供应商承担一切责任。</w:t>
      </w:r>
    </w:p>
    <w:p w14:paraId="73DDAF7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A2464"/>
    <w:multiLevelType w:val="singleLevel"/>
    <w:tmpl w:val="AE0A24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jhlNzA5MTRhM2VkNzE0OGYyYWNiMjJiNzFiZDcifQ=="/>
  </w:docVars>
  <w:rsids>
    <w:rsidRoot w:val="00000000"/>
    <w:rsid w:val="01080A12"/>
    <w:rsid w:val="020E6C66"/>
    <w:rsid w:val="025A5EFB"/>
    <w:rsid w:val="03781024"/>
    <w:rsid w:val="03FB485E"/>
    <w:rsid w:val="04690759"/>
    <w:rsid w:val="05E74AFE"/>
    <w:rsid w:val="064175A9"/>
    <w:rsid w:val="07A14F2E"/>
    <w:rsid w:val="089D73B5"/>
    <w:rsid w:val="08CE4C91"/>
    <w:rsid w:val="09BB5719"/>
    <w:rsid w:val="0A115B4D"/>
    <w:rsid w:val="0BDC31C7"/>
    <w:rsid w:val="0C5F38D1"/>
    <w:rsid w:val="0CDA7707"/>
    <w:rsid w:val="0D502ACD"/>
    <w:rsid w:val="0E6D249A"/>
    <w:rsid w:val="10610C6E"/>
    <w:rsid w:val="11104140"/>
    <w:rsid w:val="11244A9C"/>
    <w:rsid w:val="112759E6"/>
    <w:rsid w:val="115E03F5"/>
    <w:rsid w:val="117479FE"/>
    <w:rsid w:val="13707968"/>
    <w:rsid w:val="14352BCC"/>
    <w:rsid w:val="14480E14"/>
    <w:rsid w:val="146C0AF9"/>
    <w:rsid w:val="15C90318"/>
    <w:rsid w:val="15E57194"/>
    <w:rsid w:val="1618319C"/>
    <w:rsid w:val="16454CB4"/>
    <w:rsid w:val="166B7621"/>
    <w:rsid w:val="16930926"/>
    <w:rsid w:val="177E6CB2"/>
    <w:rsid w:val="199A7C02"/>
    <w:rsid w:val="1BFA56E2"/>
    <w:rsid w:val="1D1D0F4A"/>
    <w:rsid w:val="1D383FD6"/>
    <w:rsid w:val="1D9548CB"/>
    <w:rsid w:val="1DB36A9F"/>
    <w:rsid w:val="1E561430"/>
    <w:rsid w:val="1E875215"/>
    <w:rsid w:val="1F1438F9"/>
    <w:rsid w:val="1F9E4991"/>
    <w:rsid w:val="20BE537E"/>
    <w:rsid w:val="210679B7"/>
    <w:rsid w:val="21553291"/>
    <w:rsid w:val="22D12933"/>
    <w:rsid w:val="23965296"/>
    <w:rsid w:val="23A90956"/>
    <w:rsid w:val="23C96E82"/>
    <w:rsid w:val="23F70746"/>
    <w:rsid w:val="244B2840"/>
    <w:rsid w:val="251A07EE"/>
    <w:rsid w:val="25A466AC"/>
    <w:rsid w:val="261E7669"/>
    <w:rsid w:val="2626775A"/>
    <w:rsid w:val="263F0183"/>
    <w:rsid w:val="267047E0"/>
    <w:rsid w:val="26C1503C"/>
    <w:rsid w:val="28AC717A"/>
    <w:rsid w:val="292C74B9"/>
    <w:rsid w:val="29655789"/>
    <w:rsid w:val="297D67EF"/>
    <w:rsid w:val="2A5909BC"/>
    <w:rsid w:val="2A9767DF"/>
    <w:rsid w:val="2DFC6B6F"/>
    <w:rsid w:val="2E2C2C5F"/>
    <w:rsid w:val="2E2D5E5E"/>
    <w:rsid w:val="2F3B687D"/>
    <w:rsid w:val="313A6116"/>
    <w:rsid w:val="31D73965"/>
    <w:rsid w:val="32C342B4"/>
    <w:rsid w:val="36A22794"/>
    <w:rsid w:val="380D00E1"/>
    <w:rsid w:val="3821593A"/>
    <w:rsid w:val="38B2304B"/>
    <w:rsid w:val="38ED1037"/>
    <w:rsid w:val="39F5134C"/>
    <w:rsid w:val="3A0D66F1"/>
    <w:rsid w:val="3A5C4205"/>
    <w:rsid w:val="3BA1126C"/>
    <w:rsid w:val="3C66006D"/>
    <w:rsid w:val="3CB24C77"/>
    <w:rsid w:val="3D12486E"/>
    <w:rsid w:val="3DB1038F"/>
    <w:rsid w:val="3E4615BD"/>
    <w:rsid w:val="3E5E330A"/>
    <w:rsid w:val="3EF618CF"/>
    <w:rsid w:val="3F0954C2"/>
    <w:rsid w:val="409947AE"/>
    <w:rsid w:val="40FE16CE"/>
    <w:rsid w:val="4114603C"/>
    <w:rsid w:val="429D02B3"/>
    <w:rsid w:val="45383192"/>
    <w:rsid w:val="45955966"/>
    <w:rsid w:val="475D7297"/>
    <w:rsid w:val="48DB0311"/>
    <w:rsid w:val="49436F90"/>
    <w:rsid w:val="4A9E0D3E"/>
    <w:rsid w:val="4ACF7478"/>
    <w:rsid w:val="4BDD5511"/>
    <w:rsid w:val="4CAA5AA7"/>
    <w:rsid w:val="4D33356F"/>
    <w:rsid w:val="4D453A21"/>
    <w:rsid w:val="4D9B7C12"/>
    <w:rsid w:val="4E2A12E2"/>
    <w:rsid w:val="4F373FB4"/>
    <w:rsid w:val="4FE42E22"/>
    <w:rsid w:val="502C6FBE"/>
    <w:rsid w:val="51267698"/>
    <w:rsid w:val="537C52C4"/>
    <w:rsid w:val="53AB679B"/>
    <w:rsid w:val="54A84FC1"/>
    <w:rsid w:val="54BD5016"/>
    <w:rsid w:val="54C33010"/>
    <w:rsid w:val="55B94E3A"/>
    <w:rsid w:val="560518E2"/>
    <w:rsid w:val="56E83D9B"/>
    <w:rsid w:val="578D30CB"/>
    <w:rsid w:val="57F9433E"/>
    <w:rsid w:val="5818420C"/>
    <w:rsid w:val="59144F85"/>
    <w:rsid w:val="59924049"/>
    <w:rsid w:val="59CA6E91"/>
    <w:rsid w:val="59DE17B8"/>
    <w:rsid w:val="5A802901"/>
    <w:rsid w:val="5B327492"/>
    <w:rsid w:val="5B3428DB"/>
    <w:rsid w:val="5B594C0C"/>
    <w:rsid w:val="5BA470D1"/>
    <w:rsid w:val="5CB8097B"/>
    <w:rsid w:val="5DB70023"/>
    <w:rsid w:val="5F1E0131"/>
    <w:rsid w:val="5F2142EE"/>
    <w:rsid w:val="5F4336C7"/>
    <w:rsid w:val="5F791EBD"/>
    <w:rsid w:val="611F5ED2"/>
    <w:rsid w:val="638766EA"/>
    <w:rsid w:val="646860ED"/>
    <w:rsid w:val="64E21E2A"/>
    <w:rsid w:val="670D05E6"/>
    <w:rsid w:val="67A7098F"/>
    <w:rsid w:val="67FA08AC"/>
    <w:rsid w:val="69003B50"/>
    <w:rsid w:val="6B032AFA"/>
    <w:rsid w:val="6D6F5DF2"/>
    <w:rsid w:val="6FFA630B"/>
    <w:rsid w:val="6FFD59F6"/>
    <w:rsid w:val="70056C65"/>
    <w:rsid w:val="70626515"/>
    <w:rsid w:val="716C788B"/>
    <w:rsid w:val="72E25198"/>
    <w:rsid w:val="733517AB"/>
    <w:rsid w:val="73667F57"/>
    <w:rsid w:val="75137DDD"/>
    <w:rsid w:val="755A5D33"/>
    <w:rsid w:val="75AB6268"/>
    <w:rsid w:val="76597CBE"/>
    <w:rsid w:val="76B50A5A"/>
    <w:rsid w:val="77003A29"/>
    <w:rsid w:val="77894387"/>
    <w:rsid w:val="77EE63DD"/>
    <w:rsid w:val="796614CB"/>
    <w:rsid w:val="7AD37F2E"/>
    <w:rsid w:val="7B9933B4"/>
    <w:rsid w:val="7D1816B2"/>
    <w:rsid w:val="7E2412AD"/>
    <w:rsid w:val="7E372D8F"/>
    <w:rsid w:val="7E6F6973"/>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1503</Words>
  <Characters>1518</Characters>
  <Lines>0</Lines>
  <Paragraphs>0</Paragraphs>
  <TotalTime>11</TotalTime>
  <ScaleCrop>false</ScaleCrop>
  <LinksUpToDate>false</LinksUpToDate>
  <CharactersWithSpaces>1518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HXZWK</cp:lastModifiedBy>
  <dcterms:modified xsi:type="dcterms:W3CDTF">2025-09-09T00:52:06Z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6FA07AAE0D004A8F85640C5A99207DBD_13</vt:lpwstr>
  </property>
  <property fmtid="{D5CDD505-2E9C-101B-9397-08002B2CF9AE}" pid="4" name="KSOTemplateDocerSaveRecord">
    <vt:lpwstr>eyJoZGlkIjoiNWNlZjhlNzA5MTRhM2VkNzE0OGYyYWNiMjJiNzFiZDciLCJ1c2VySWQiOiIxMjc5MzE3MDQwIn0=</vt:lpwstr>
  </property>
</Properties>
</file>