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A9BD3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：</w:t>
      </w:r>
    </w:p>
    <w:p w14:paraId="737138D2">
      <w:pPr>
        <w:spacing w:line="360" w:lineRule="auto"/>
        <w:jc w:val="center"/>
        <w:rPr>
          <w:rFonts w:ascii="宋体" w:hAnsi="宋体" w:cs="宋体"/>
          <w:b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  <w:lang w:bidi="ar"/>
        </w:rPr>
        <w:t>提交资料一览表</w:t>
      </w:r>
    </w:p>
    <w:p w14:paraId="5DCD16FA">
      <w:pPr>
        <w:spacing w:line="360" w:lineRule="auto"/>
        <w:jc w:val="center"/>
        <w:rPr>
          <w:rFonts w:ascii="宋体" w:hAnsi="宋体" w:cs="宋体"/>
          <w:b/>
          <w:bCs/>
          <w:kern w:val="0"/>
          <w:sz w:val="30"/>
          <w:szCs w:val="30"/>
          <w:shd w:val="clear" w:color="auto" w:fill="FFFFFF"/>
          <w:lang w:bidi="ar"/>
        </w:rPr>
      </w:pPr>
    </w:p>
    <w:p w14:paraId="5655E3C2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项目名称：</w:t>
      </w:r>
      <w:r>
        <w:rPr>
          <w:rFonts w:hint="eastAsia" w:ascii="宋体" w:hAnsi="宋体" w:cs="宋体"/>
          <w:sz w:val="24"/>
          <w:lang w:eastAsia="zh-CN"/>
        </w:rPr>
        <w:t>广州市番禺区何贤纪念医院</w:t>
      </w:r>
      <w:r>
        <w:rPr>
          <w:rFonts w:hint="eastAsia" w:ascii="宋体" w:hAnsi="宋体" w:cs="宋体"/>
          <w:sz w:val="24"/>
          <w:lang w:val="en-US" w:eastAsia="zh-CN"/>
        </w:rPr>
        <w:t>医疗集团</w:t>
      </w:r>
      <w:r>
        <w:rPr>
          <w:rFonts w:hint="eastAsia" w:ascii="宋体" w:hAnsi="宋体" w:cs="宋体"/>
          <w:sz w:val="24"/>
        </w:rPr>
        <w:t>2026年度电力市场化交易服务项目</w:t>
      </w:r>
    </w:p>
    <w:p w14:paraId="052ABA44">
      <w:pPr>
        <w:spacing w:line="360" w:lineRule="auto"/>
        <w:rPr>
          <w:rFonts w:hint="eastAsia" w:ascii="宋体" w:hAnsi="宋体" w:cs="宋体"/>
          <w:b/>
          <w:bCs/>
          <w:sz w:val="24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24"/>
          <w:lang w:val="en-US" w:eastAsia="zh-CN"/>
        </w:rPr>
        <w:t>响应</w:t>
      </w:r>
      <w:r>
        <w:rPr>
          <w:rFonts w:hint="eastAsia" w:ascii="宋体" w:hAnsi="宋体" w:cs="宋体"/>
          <w:b/>
          <w:bCs/>
          <w:sz w:val="24"/>
        </w:rPr>
        <w:t>人（盖章）</w:t>
      </w:r>
      <w:r>
        <w:rPr>
          <w:rFonts w:hint="eastAsia" w:ascii="宋体" w:hAnsi="宋体" w:cs="宋体"/>
          <w:b/>
          <w:bCs/>
          <w:sz w:val="24"/>
          <w:lang w:eastAsia="zh-CN"/>
        </w:rPr>
        <w:t>：</w:t>
      </w:r>
    </w:p>
    <w:p w14:paraId="75BA0EBD">
      <w:pPr>
        <w:spacing w:line="360" w:lineRule="auto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联系人及联系方式：</w:t>
      </w:r>
    </w:p>
    <w:bookmarkEnd w:id="0"/>
    <w:tbl>
      <w:tblPr>
        <w:tblStyle w:val="2"/>
        <w:tblW w:w="10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4074"/>
        <w:gridCol w:w="951"/>
        <w:gridCol w:w="1496"/>
        <w:gridCol w:w="3057"/>
      </w:tblGrid>
      <w:tr w14:paraId="10B58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8" w:hRule="atLeast"/>
          <w:tblHeader/>
          <w:jc w:val="center"/>
        </w:trPr>
        <w:tc>
          <w:tcPr>
            <w:tcW w:w="826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83B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4074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092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</w:t>
            </w:r>
          </w:p>
        </w:tc>
        <w:tc>
          <w:tcPr>
            <w:tcW w:w="95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250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内页码</w:t>
            </w:r>
          </w:p>
        </w:tc>
        <w:tc>
          <w:tcPr>
            <w:tcW w:w="1496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D69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提交资料要求</w:t>
            </w:r>
          </w:p>
        </w:tc>
        <w:tc>
          <w:tcPr>
            <w:tcW w:w="3057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EEB79B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435E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tblHeader/>
          <w:jc w:val="center"/>
        </w:trPr>
        <w:tc>
          <w:tcPr>
            <w:tcW w:w="826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5D3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07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1FF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F15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1C9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057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B56239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4990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C72ED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8564">
            <w:pPr>
              <w:spacing w:line="360" w:lineRule="auto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市场调研响应报价表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0F91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D076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本页加盖公章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095D06C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装订成册</w:t>
            </w:r>
          </w:p>
        </w:tc>
      </w:tr>
      <w:tr w14:paraId="5D60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211CD9"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7B8D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企业营业执照副本复印件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5002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D52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本页加盖公章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E295C9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装订成册</w:t>
            </w:r>
          </w:p>
        </w:tc>
      </w:tr>
      <w:tr w14:paraId="7EF1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B2000B"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9C57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企业法定代表人证明书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068B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7F7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本页加盖公章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A7AF31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装订成册</w:t>
            </w:r>
          </w:p>
        </w:tc>
      </w:tr>
      <w:tr w14:paraId="6DAE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14487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DB9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授权代表的法定代表人授权委托书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C4CA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40D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本页加盖公章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9E58C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装订成册</w:t>
            </w:r>
          </w:p>
        </w:tc>
      </w:tr>
      <w:tr w14:paraId="1689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D39C0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8A1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相关资质证书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售电许可，交易资格，信用等级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16FB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276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本页加盖公章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FC6C64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装订成册</w:t>
            </w:r>
          </w:p>
        </w:tc>
      </w:tr>
      <w:tr w14:paraId="2C21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00BE1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E757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近3年内同类业绩材料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D74B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1E3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本页加盖公章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651BDF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装订成册</w:t>
            </w:r>
          </w:p>
        </w:tc>
      </w:tr>
      <w:tr w14:paraId="5674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DBC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95F0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针对我院的服务方案、报价明细，并对可行性、报价等提供佐证材料（电子版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在12月15日前发送</w:t>
            </w:r>
            <w:r>
              <w:rPr>
                <w:rFonts w:hint="eastAsia" w:ascii="宋体" w:hAnsi="宋体" w:cs="宋体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hxyyzwk@139.com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AF75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6E04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8816CC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装订成册</w:t>
            </w:r>
            <w:r>
              <w:rPr>
                <w:rFonts w:hint="eastAsia" w:ascii="宋体" w:hAnsi="宋体" w:cs="宋体"/>
                <w:szCs w:val="21"/>
              </w:rPr>
              <w:t>、电子资料</w:t>
            </w:r>
          </w:p>
        </w:tc>
      </w:tr>
    </w:tbl>
    <w:p w14:paraId="4BB30AA1">
      <w:pPr>
        <w:widowControl/>
        <w:tabs>
          <w:tab w:val="left" w:pos="180"/>
        </w:tabs>
        <w:spacing w:line="360" w:lineRule="auto"/>
        <w:ind w:right="-290" w:rightChars="-138"/>
        <w:jc w:val="left"/>
        <w:rPr>
          <w:rFonts w:hint="eastAsia" w:ascii="宋体" w:hAnsi="宋体" w:cs="宋体"/>
          <w:bCs/>
          <w:kern w:val="0"/>
          <w:szCs w:val="21"/>
        </w:rPr>
      </w:pPr>
    </w:p>
    <w:p w14:paraId="28A6D47E">
      <w:pPr>
        <w:widowControl/>
        <w:tabs>
          <w:tab w:val="left" w:pos="180"/>
        </w:tabs>
        <w:spacing w:line="360" w:lineRule="auto"/>
        <w:ind w:right="-290" w:rightChars="-138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注：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以上资料请装订成册，一式两份，</w:t>
      </w:r>
      <w:r>
        <w:rPr>
          <w:rFonts w:hint="eastAsia" w:ascii="宋体" w:hAnsi="宋体" w:cs="宋体"/>
          <w:bCs/>
          <w:kern w:val="0"/>
          <w:szCs w:val="21"/>
        </w:rPr>
        <w:t>本表附于调查资料内作为调查资料目录。</w:t>
      </w:r>
    </w:p>
    <w:p w14:paraId="409026E0">
      <w:pPr>
        <w:spacing w:line="360" w:lineRule="auto"/>
        <w:rPr>
          <w:rFonts w:ascii="宋体" w:hAnsi="宋体"/>
          <w:sz w:val="24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62"/>
    <w:rsid w:val="00422778"/>
    <w:rsid w:val="006F30F8"/>
    <w:rsid w:val="00741FDF"/>
    <w:rsid w:val="0082629A"/>
    <w:rsid w:val="008916B1"/>
    <w:rsid w:val="00B24C62"/>
    <w:rsid w:val="00CE65DE"/>
    <w:rsid w:val="04E01241"/>
    <w:rsid w:val="04FB2AFE"/>
    <w:rsid w:val="0DAD6BC9"/>
    <w:rsid w:val="20831A0C"/>
    <w:rsid w:val="2A56577A"/>
    <w:rsid w:val="31E85B72"/>
    <w:rsid w:val="32C74AB6"/>
    <w:rsid w:val="552F7491"/>
    <w:rsid w:val="56CD6F61"/>
    <w:rsid w:val="5A926378"/>
    <w:rsid w:val="781E71C5"/>
    <w:rsid w:val="7BF7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神州网信技术有限公司</Company>
  <Pages>1</Pages>
  <Words>292</Words>
  <Characters>311</Characters>
  <Lines>2</Lines>
  <Paragraphs>1</Paragraphs>
  <TotalTime>0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2025-06-28T11:02:00Z</dcterms:created>
  <dc:creator>admin</dc:creator>
  <cp:lastModifiedBy>谢梓蕴</cp:lastModifiedBy>
  <dcterms:modified xsi:type="dcterms:W3CDTF">2025-12-11T09:18:36Z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eyJoZGlkIjoiNWNlZjhlNzA5MTRhM2VkNzE0OGYyYWNiMjJiNzFiZDciLCJ1c2VySWQiOiIxMjc5MzE3MDQwIn0=</vt:lpwstr>
  </property>
  <property fmtid="{D5CDD505-2E9C-101B-9397-08002B2CF9AE}" pid="3" name="KSOProductBuildVer">
    <vt:lpwstr>2052-12.1.0.24034</vt:lpwstr>
  </property>
  <property fmtid="{D5CDD505-2E9C-101B-9397-08002B2CF9AE}" pid="4" name="ICV">
    <vt:lpwstr>436D732290974D34876D0939BA7F2EFC_13</vt:lpwstr>
  </property>
</Properties>
</file>